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2C" w:rsidRPr="00331F77" w:rsidRDefault="00331F77" w:rsidP="00331F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77">
        <w:rPr>
          <w:rFonts w:ascii="Times New Roman" w:hAnsi="Times New Roman" w:cs="Times New Roman"/>
          <w:b/>
          <w:sz w:val="28"/>
          <w:szCs w:val="28"/>
        </w:rPr>
        <w:t>Полное описание работы</w:t>
      </w:r>
    </w:p>
    <w:p w:rsidR="00331F77" w:rsidRDefault="00331F77" w:rsidP="00331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C24" w:rsidRDefault="00BC4C24" w:rsidP="00BC4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состояние системы здравоохранения требует формирования инновационных подходов к планированию функционирования, как отдельных направлений организации оказания медицинской помощи населения, так и всей системы в целом.</w:t>
      </w:r>
    </w:p>
    <w:p w:rsidR="00BC4C24" w:rsidRDefault="00BC4C24" w:rsidP="00BC4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33">
        <w:rPr>
          <w:rFonts w:ascii="Times New Roman" w:hAnsi="Times New Roman" w:cs="Times New Roman"/>
          <w:sz w:val="28"/>
          <w:szCs w:val="28"/>
        </w:rPr>
        <w:t>Цель: 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в сфере здравоохранения Красноярского края</w:t>
      </w:r>
      <w:r w:rsidRPr="00684A33">
        <w:rPr>
          <w:rFonts w:ascii="Times New Roman" w:hAnsi="Times New Roman" w:cs="Times New Roman"/>
          <w:sz w:val="28"/>
          <w:szCs w:val="28"/>
        </w:rPr>
        <w:t xml:space="preserve"> систему </w:t>
      </w:r>
      <w:r>
        <w:rPr>
          <w:rFonts w:ascii="Times New Roman" w:hAnsi="Times New Roman" w:cs="Times New Roman"/>
          <w:sz w:val="28"/>
          <w:szCs w:val="28"/>
        </w:rPr>
        <w:t xml:space="preserve">стратегического планирования и формирования ключевых проектов по развитию здравоохранения региона путем проведения </w:t>
      </w:r>
      <w:r w:rsidRPr="00BC609C">
        <w:rPr>
          <w:rFonts w:ascii="Times New Roman" w:hAnsi="Times New Roman" w:cs="Times New Roman"/>
          <w:sz w:val="28"/>
          <w:szCs w:val="28"/>
        </w:rPr>
        <w:t>стратегически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C609C">
        <w:rPr>
          <w:rFonts w:ascii="Times New Roman" w:hAnsi="Times New Roman" w:cs="Times New Roman"/>
          <w:sz w:val="28"/>
          <w:szCs w:val="28"/>
        </w:rPr>
        <w:t xml:space="preserve"> сесси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C609C">
        <w:rPr>
          <w:rFonts w:ascii="Times New Roman" w:hAnsi="Times New Roman" w:cs="Times New Roman"/>
          <w:sz w:val="28"/>
          <w:szCs w:val="28"/>
        </w:rPr>
        <w:t xml:space="preserve"> «Регион &amp; Университет»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C24" w:rsidRPr="00684A33" w:rsidRDefault="00BC4C24" w:rsidP="00BC4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33">
        <w:rPr>
          <w:rFonts w:ascii="Times New Roman" w:hAnsi="Times New Roman" w:cs="Times New Roman"/>
          <w:sz w:val="28"/>
          <w:szCs w:val="28"/>
        </w:rPr>
        <w:t>Основные показатели достижения цели:</w:t>
      </w:r>
    </w:p>
    <w:p w:rsidR="00BC4C24" w:rsidRPr="00684A33" w:rsidRDefault="00BC4C24" w:rsidP="00BC4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33">
        <w:rPr>
          <w:rFonts w:ascii="Times New Roman" w:hAnsi="Times New Roman" w:cs="Times New Roman"/>
          <w:sz w:val="28"/>
          <w:szCs w:val="28"/>
        </w:rPr>
        <w:t xml:space="preserve">– число </w:t>
      </w:r>
      <w:r>
        <w:rPr>
          <w:rFonts w:ascii="Times New Roman" w:hAnsi="Times New Roman" w:cs="Times New Roman"/>
          <w:sz w:val="28"/>
          <w:szCs w:val="28"/>
        </w:rPr>
        <w:t>проведенных стратегических сессий</w:t>
      </w:r>
      <w:r w:rsidRPr="00684A33">
        <w:rPr>
          <w:rFonts w:ascii="Times New Roman" w:hAnsi="Times New Roman" w:cs="Times New Roman"/>
          <w:sz w:val="28"/>
          <w:szCs w:val="28"/>
        </w:rPr>
        <w:t>;</w:t>
      </w:r>
    </w:p>
    <w:p w:rsidR="00BC4C24" w:rsidRPr="00684A33" w:rsidRDefault="00BC4C24" w:rsidP="00BC4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33">
        <w:rPr>
          <w:rFonts w:ascii="Times New Roman" w:hAnsi="Times New Roman" w:cs="Times New Roman"/>
          <w:sz w:val="28"/>
          <w:szCs w:val="28"/>
        </w:rPr>
        <w:t xml:space="preserve">– число </w:t>
      </w:r>
      <w:r>
        <w:rPr>
          <w:rFonts w:ascii="Times New Roman" w:hAnsi="Times New Roman" w:cs="Times New Roman"/>
          <w:sz w:val="28"/>
          <w:szCs w:val="28"/>
        </w:rPr>
        <w:t>участников стратегических сессий</w:t>
      </w:r>
      <w:r w:rsidRPr="00684A33">
        <w:rPr>
          <w:rFonts w:ascii="Times New Roman" w:hAnsi="Times New Roman" w:cs="Times New Roman"/>
          <w:sz w:val="28"/>
          <w:szCs w:val="28"/>
        </w:rPr>
        <w:t>;</w:t>
      </w:r>
    </w:p>
    <w:p w:rsidR="00BC4C24" w:rsidRPr="00684A33" w:rsidRDefault="00BC4C24" w:rsidP="00BC4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33">
        <w:rPr>
          <w:rFonts w:ascii="Times New Roman" w:hAnsi="Times New Roman" w:cs="Times New Roman"/>
          <w:sz w:val="28"/>
          <w:szCs w:val="28"/>
        </w:rPr>
        <w:t xml:space="preserve">– число </w:t>
      </w:r>
      <w:r>
        <w:rPr>
          <w:rFonts w:ascii="Times New Roman" w:hAnsi="Times New Roman" w:cs="Times New Roman"/>
          <w:sz w:val="28"/>
          <w:szCs w:val="28"/>
        </w:rPr>
        <w:t>сформированных проектов в рамках проводимых стратегических сессий</w:t>
      </w:r>
      <w:r w:rsidRPr="00684A33">
        <w:rPr>
          <w:rFonts w:ascii="Times New Roman" w:hAnsi="Times New Roman" w:cs="Times New Roman"/>
          <w:sz w:val="28"/>
          <w:szCs w:val="28"/>
        </w:rPr>
        <w:t>;</w:t>
      </w:r>
    </w:p>
    <w:p w:rsidR="00BC4C24" w:rsidRPr="00684A33" w:rsidRDefault="00BC4C24" w:rsidP="00BC4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число проектов, отобранных для реализации в рамках Красноярского края</w:t>
      </w:r>
      <w:r w:rsidRPr="00684A33">
        <w:rPr>
          <w:rFonts w:ascii="Times New Roman" w:hAnsi="Times New Roman" w:cs="Times New Roman"/>
          <w:sz w:val="28"/>
          <w:szCs w:val="28"/>
        </w:rPr>
        <w:t>.</w:t>
      </w:r>
    </w:p>
    <w:p w:rsidR="00BC4C24" w:rsidRPr="00684A33" w:rsidRDefault="00BC4C24" w:rsidP="00BC4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3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C4C24" w:rsidRPr="00684A33" w:rsidRDefault="00BC4C24" w:rsidP="00BC4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84A33">
        <w:rPr>
          <w:rFonts w:ascii="Times New Roman" w:hAnsi="Times New Roman" w:cs="Times New Roman"/>
          <w:sz w:val="28"/>
          <w:szCs w:val="28"/>
        </w:rPr>
        <w:t>.</w:t>
      </w:r>
      <w:r w:rsidRPr="00684A33">
        <w:rPr>
          <w:rFonts w:ascii="Times New Roman" w:hAnsi="Times New Roman" w:cs="Times New Roman"/>
          <w:sz w:val="28"/>
          <w:szCs w:val="28"/>
        </w:rPr>
        <w:tab/>
        <w:t xml:space="preserve">Выстроить </w:t>
      </w:r>
      <w:r>
        <w:rPr>
          <w:rFonts w:ascii="Times New Roman" w:hAnsi="Times New Roman" w:cs="Times New Roman"/>
          <w:sz w:val="28"/>
          <w:szCs w:val="28"/>
        </w:rPr>
        <w:t>систему оперативного взаимодействия между участниками проекта</w:t>
      </w:r>
      <w:r w:rsidRPr="00684A33">
        <w:rPr>
          <w:rFonts w:ascii="Times New Roman" w:hAnsi="Times New Roman" w:cs="Times New Roman"/>
          <w:sz w:val="28"/>
          <w:szCs w:val="28"/>
        </w:rPr>
        <w:t xml:space="preserve"> для организации </w:t>
      </w:r>
      <w:r w:rsidRPr="00BC609C">
        <w:rPr>
          <w:rFonts w:ascii="Times New Roman" w:hAnsi="Times New Roman" w:cs="Times New Roman"/>
          <w:sz w:val="28"/>
          <w:szCs w:val="28"/>
        </w:rPr>
        <w:t>стратегических сессий «Регион &amp; Университет»</w:t>
      </w:r>
      <w:r w:rsidRPr="00684A33">
        <w:rPr>
          <w:rFonts w:ascii="Times New Roman" w:hAnsi="Times New Roman" w:cs="Times New Roman"/>
          <w:sz w:val="28"/>
          <w:szCs w:val="28"/>
        </w:rPr>
        <w:t>;</w:t>
      </w:r>
    </w:p>
    <w:p w:rsidR="00BC4C24" w:rsidRPr="00684A33" w:rsidRDefault="00BC4C24" w:rsidP="00BC4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84A33">
        <w:rPr>
          <w:rFonts w:ascii="Times New Roman" w:hAnsi="Times New Roman" w:cs="Times New Roman"/>
          <w:sz w:val="28"/>
          <w:szCs w:val="28"/>
        </w:rPr>
        <w:t>.</w:t>
      </w:r>
      <w:r w:rsidRPr="00684A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Провести на базе </w:t>
      </w:r>
      <w:r w:rsidRPr="00BC609C">
        <w:rPr>
          <w:rFonts w:ascii="Times New Roman" w:hAnsi="Times New Roman" w:cs="Times New Roman"/>
          <w:sz w:val="28"/>
          <w:szCs w:val="28"/>
        </w:rPr>
        <w:t xml:space="preserve">ФГБОУ ВО КрасГМУ им. проф. В.Ф. Войно-Ясенецкого Минздрава России </w:t>
      </w:r>
      <w:r>
        <w:rPr>
          <w:rFonts w:ascii="Times New Roman" w:hAnsi="Times New Roman" w:cs="Times New Roman"/>
          <w:sz w:val="28"/>
          <w:szCs w:val="28"/>
        </w:rPr>
        <w:t xml:space="preserve">стратегические сессии </w:t>
      </w:r>
      <w:r w:rsidRPr="00BC609C">
        <w:rPr>
          <w:rFonts w:ascii="Times New Roman" w:hAnsi="Times New Roman" w:cs="Times New Roman"/>
          <w:sz w:val="28"/>
          <w:szCs w:val="28"/>
        </w:rPr>
        <w:t>«Регион &amp; Университет»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C24" w:rsidRDefault="00BC4C24" w:rsidP="00BC4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33">
        <w:rPr>
          <w:rFonts w:ascii="Times New Roman" w:hAnsi="Times New Roman" w:cs="Times New Roman"/>
          <w:sz w:val="28"/>
          <w:szCs w:val="28"/>
        </w:rPr>
        <w:t>3.</w:t>
      </w:r>
      <w:r w:rsidRPr="00684A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Сформировать и отобрать стратегические проекты </w:t>
      </w:r>
      <w:r w:rsidRPr="005E26CD">
        <w:rPr>
          <w:rFonts w:ascii="Times New Roman" w:hAnsi="Times New Roman" w:cs="Times New Roman"/>
          <w:sz w:val="28"/>
          <w:szCs w:val="28"/>
        </w:rPr>
        <w:t xml:space="preserve">для реализации в рамках </w:t>
      </w:r>
      <w:r>
        <w:rPr>
          <w:rFonts w:ascii="Times New Roman" w:hAnsi="Times New Roman" w:cs="Times New Roman"/>
          <w:sz w:val="28"/>
          <w:szCs w:val="28"/>
        </w:rPr>
        <w:t xml:space="preserve">системы здравоохранения </w:t>
      </w:r>
      <w:r w:rsidRPr="005E26CD">
        <w:rPr>
          <w:rFonts w:ascii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C24" w:rsidRDefault="00BC4C24" w:rsidP="00BC4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33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84A33">
        <w:rPr>
          <w:rFonts w:ascii="Times New Roman" w:hAnsi="Times New Roman" w:cs="Times New Roman"/>
          <w:sz w:val="28"/>
          <w:szCs w:val="28"/>
        </w:rPr>
        <w:t xml:space="preserve"> ресурс, необходимы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84A33">
        <w:rPr>
          <w:rFonts w:ascii="Times New Roman" w:hAnsi="Times New Roman" w:cs="Times New Roman"/>
          <w:sz w:val="28"/>
          <w:szCs w:val="28"/>
        </w:rPr>
        <w:t xml:space="preserve"> для реализации проекта, – финансовый.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Финансирование проводимых стратегических сессий </w:t>
      </w:r>
      <w:r w:rsidRPr="00D85E24">
        <w:rPr>
          <w:rFonts w:ascii="Times New Roman" w:hAnsi="Times New Roman" w:cs="Times New Roman"/>
          <w:sz w:val="28"/>
          <w:szCs w:val="28"/>
        </w:rPr>
        <w:t>«Регион &amp;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за счет средств </w:t>
      </w:r>
      <w:r w:rsidRPr="00D85E24">
        <w:rPr>
          <w:rFonts w:ascii="Times New Roman" w:hAnsi="Times New Roman" w:cs="Times New Roman"/>
          <w:sz w:val="28"/>
          <w:szCs w:val="28"/>
        </w:rPr>
        <w:t>ФГБОУ ВО КрасГМУ им. проф. В.Ф. Войно-Ясенецкого Минз</w:t>
      </w:r>
      <w:r>
        <w:rPr>
          <w:rFonts w:ascii="Times New Roman" w:hAnsi="Times New Roman" w:cs="Times New Roman"/>
          <w:sz w:val="28"/>
          <w:szCs w:val="28"/>
        </w:rPr>
        <w:t xml:space="preserve">драва России и министерства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здравоохранения Красноярского края в партнерстве с местным отделением общероссийской общественной организации «Российский красный крест» в городе Красноярске Красноярского края и акционерным обществом «Губернские аптеки».</w:t>
      </w:r>
    </w:p>
    <w:p w:rsidR="00BB4FC1" w:rsidRDefault="00BB4FC1" w:rsidP="00A63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проекта для </w:t>
      </w:r>
      <w:r w:rsidRPr="00BB4FC1">
        <w:rPr>
          <w:rFonts w:ascii="Times New Roman" w:hAnsi="Times New Roman" w:cs="Times New Roman"/>
          <w:sz w:val="28"/>
          <w:szCs w:val="28"/>
        </w:rPr>
        <w:t xml:space="preserve">оперативного </w:t>
      </w:r>
      <w:r>
        <w:rPr>
          <w:rFonts w:ascii="Times New Roman" w:hAnsi="Times New Roman" w:cs="Times New Roman"/>
          <w:sz w:val="28"/>
          <w:szCs w:val="28"/>
        </w:rPr>
        <w:t>взаимодействия между заинтересованными субъектами</w:t>
      </w:r>
      <w:r w:rsidRPr="00BB4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сформирован организационный комитет, включающий представителей </w:t>
      </w:r>
      <w:r w:rsidRPr="00BB4FC1">
        <w:rPr>
          <w:rFonts w:ascii="Times New Roman" w:hAnsi="Times New Roman" w:cs="Times New Roman"/>
          <w:sz w:val="28"/>
          <w:szCs w:val="28"/>
        </w:rPr>
        <w:t>ФГБОУ ВО КрасГМУ им. проф. В.Ф. Войно-Ясенецкого Минздрава России</w:t>
      </w:r>
      <w:r>
        <w:rPr>
          <w:rFonts w:ascii="Times New Roman" w:hAnsi="Times New Roman" w:cs="Times New Roman"/>
          <w:sz w:val="28"/>
          <w:szCs w:val="28"/>
        </w:rPr>
        <w:t>, министерства здравоохранения Красноярского края, территориального фонда обязательного медицинского страхования Красноярского края и законодательного собрания Красноярского края. В рамках функционирования организационного комитета за период с ноября 2021 по март 2022 года проведены 2 стратегические сессии.</w:t>
      </w:r>
    </w:p>
    <w:p w:rsidR="00A639C6" w:rsidRPr="00A639C6" w:rsidRDefault="00A639C6" w:rsidP="00A63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9C6">
        <w:rPr>
          <w:rFonts w:ascii="Times New Roman" w:hAnsi="Times New Roman" w:cs="Times New Roman"/>
          <w:sz w:val="28"/>
          <w:szCs w:val="28"/>
        </w:rPr>
        <w:t xml:space="preserve">В ноябре 2021 г. в Красноярском крае на территории ФГБОУ ВО КрасГМУ им. проф. В.Ф. Войно-Ясенецкого Минздрава России по инициативе отдела проектов и развития регионального здравоохранения КрасГМУ была проведена первая </w:t>
      </w:r>
      <w:r w:rsidR="00BB4FC1">
        <w:rPr>
          <w:rFonts w:ascii="Times New Roman" w:hAnsi="Times New Roman" w:cs="Times New Roman"/>
          <w:sz w:val="28"/>
          <w:szCs w:val="28"/>
        </w:rPr>
        <w:t>с</w:t>
      </w:r>
      <w:r w:rsidRPr="00A639C6">
        <w:rPr>
          <w:rFonts w:ascii="Times New Roman" w:hAnsi="Times New Roman" w:cs="Times New Roman"/>
          <w:sz w:val="28"/>
          <w:szCs w:val="28"/>
        </w:rPr>
        <w:t>тратегическая сессия «Регион &amp; Университет»</w:t>
      </w:r>
      <w:r w:rsidR="00ED0EAC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ED0EAC" w:rsidRPr="00552F54">
          <w:rPr>
            <w:rStyle w:val="a5"/>
            <w:rFonts w:ascii="Times New Roman" w:hAnsi="Times New Roman" w:cs="Times New Roman"/>
            <w:sz w:val="28"/>
            <w:szCs w:val="28"/>
          </w:rPr>
          <w:t>https://cloud.mail.ru/public/LS8H/eMpQkZVHp</w:t>
        </w:r>
      </w:hyperlink>
      <w:r w:rsidR="00ED0EAC">
        <w:rPr>
          <w:rFonts w:ascii="Times New Roman" w:hAnsi="Times New Roman" w:cs="Times New Roman"/>
          <w:sz w:val="28"/>
          <w:szCs w:val="28"/>
        </w:rPr>
        <w:t>)</w:t>
      </w:r>
      <w:r w:rsidRPr="00A639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39C6">
        <w:rPr>
          <w:rFonts w:ascii="Times New Roman" w:hAnsi="Times New Roman" w:cs="Times New Roman"/>
          <w:sz w:val="28"/>
          <w:szCs w:val="28"/>
        </w:rPr>
        <w:t>Целью проведения данного мероприятия был поиск путей решения наиболее актуальных проблем, стоящих перед здравоохранением Красноярского края.</w:t>
      </w:r>
      <w:proofErr w:type="gramEnd"/>
      <w:r w:rsidRPr="00A639C6">
        <w:rPr>
          <w:rFonts w:ascii="Times New Roman" w:hAnsi="Times New Roman" w:cs="Times New Roman"/>
          <w:sz w:val="28"/>
          <w:szCs w:val="28"/>
        </w:rPr>
        <w:t xml:space="preserve"> В ходе проведения стратегической сессии решались задачи усиления взаимодействия между структурами университета и медицинскими организациями Красноярского края, обмен опытом организаторов здравоохранения, обсуждение наиболее актуальных проблем системы здравоохранения нашего региона, разработка эффективных подходов к решению демографических, кадровых вопросов, а также внедрению цифровых технологий.</w:t>
      </w:r>
    </w:p>
    <w:p w:rsidR="00A639C6" w:rsidRPr="00A639C6" w:rsidRDefault="00A639C6" w:rsidP="00A63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9C6">
        <w:rPr>
          <w:rFonts w:ascii="Times New Roman" w:hAnsi="Times New Roman" w:cs="Times New Roman"/>
          <w:sz w:val="28"/>
          <w:szCs w:val="28"/>
        </w:rPr>
        <w:t xml:space="preserve">В ходе предварительных трехсторонних совещаний были определены цели и задачи стратегической сессии, условия и план проведения мероприятия (место, время, расходные материалы, организация питания, </w:t>
      </w:r>
      <w:r w:rsidRPr="00A639C6">
        <w:rPr>
          <w:rFonts w:ascii="Times New Roman" w:hAnsi="Times New Roman" w:cs="Times New Roman"/>
          <w:sz w:val="28"/>
          <w:szCs w:val="28"/>
        </w:rPr>
        <w:lastRenderedPageBreak/>
        <w:t xml:space="preserve">допуск к участию в условиях </w:t>
      </w:r>
      <w:proofErr w:type="spellStart"/>
      <w:r w:rsidRPr="00A639C6">
        <w:rPr>
          <w:rFonts w:ascii="Times New Roman" w:hAnsi="Times New Roman" w:cs="Times New Roman"/>
          <w:sz w:val="28"/>
          <w:szCs w:val="28"/>
        </w:rPr>
        <w:t>ковидных</w:t>
      </w:r>
      <w:proofErr w:type="spellEnd"/>
      <w:r w:rsidRPr="00A639C6">
        <w:rPr>
          <w:rFonts w:ascii="Times New Roman" w:hAnsi="Times New Roman" w:cs="Times New Roman"/>
          <w:sz w:val="28"/>
          <w:szCs w:val="28"/>
        </w:rPr>
        <w:t xml:space="preserve"> ограничений и т.п.), требования к модераторам.</w:t>
      </w:r>
    </w:p>
    <w:p w:rsidR="00A639C6" w:rsidRPr="00A639C6" w:rsidRDefault="00A639C6" w:rsidP="00A63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9C6">
        <w:rPr>
          <w:rFonts w:ascii="Times New Roman" w:hAnsi="Times New Roman" w:cs="Times New Roman"/>
          <w:sz w:val="28"/>
          <w:szCs w:val="28"/>
        </w:rPr>
        <w:t xml:space="preserve">Были сформированы 13 групп по 10 участников. В каждой группе присутствовали 7 главных врачей и по 1 представителю от </w:t>
      </w:r>
      <w:r w:rsidR="00BB4FC1">
        <w:rPr>
          <w:rFonts w:ascii="Times New Roman" w:hAnsi="Times New Roman" w:cs="Times New Roman"/>
          <w:sz w:val="28"/>
          <w:szCs w:val="28"/>
        </w:rPr>
        <w:t>министерства здравоохранения Красноярского края</w:t>
      </w:r>
      <w:r w:rsidRPr="00A639C6">
        <w:rPr>
          <w:rFonts w:ascii="Times New Roman" w:hAnsi="Times New Roman" w:cs="Times New Roman"/>
          <w:sz w:val="28"/>
          <w:szCs w:val="28"/>
        </w:rPr>
        <w:t xml:space="preserve">, </w:t>
      </w:r>
      <w:r w:rsidR="00BB4FC1">
        <w:rPr>
          <w:rFonts w:ascii="Times New Roman" w:hAnsi="Times New Roman" w:cs="Times New Roman"/>
          <w:sz w:val="28"/>
          <w:szCs w:val="28"/>
        </w:rPr>
        <w:t>территориального фонда обязательного медицинского страхования Красноярского края</w:t>
      </w:r>
      <w:r w:rsidRPr="00A639C6">
        <w:rPr>
          <w:rFonts w:ascii="Times New Roman" w:hAnsi="Times New Roman" w:cs="Times New Roman"/>
          <w:sz w:val="28"/>
          <w:szCs w:val="28"/>
        </w:rPr>
        <w:t xml:space="preserve"> и медицинских </w:t>
      </w:r>
      <w:r w:rsidR="00BB4FC1">
        <w:rPr>
          <w:rFonts w:ascii="Times New Roman" w:hAnsi="Times New Roman" w:cs="Times New Roman"/>
          <w:sz w:val="28"/>
          <w:szCs w:val="28"/>
        </w:rPr>
        <w:t>образовательных учреждений среднего профессионального образования</w:t>
      </w:r>
      <w:r w:rsidRPr="00A639C6">
        <w:rPr>
          <w:rFonts w:ascii="Times New Roman" w:hAnsi="Times New Roman" w:cs="Times New Roman"/>
          <w:sz w:val="28"/>
          <w:szCs w:val="28"/>
        </w:rPr>
        <w:t xml:space="preserve">. Модераторами большинства рабочих групп были сотрудники </w:t>
      </w:r>
      <w:r w:rsidR="00BB4FC1" w:rsidRPr="00BB4FC1">
        <w:rPr>
          <w:rFonts w:ascii="Times New Roman" w:hAnsi="Times New Roman" w:cs="Times New Roman"/>
          <w:sz w:val="28"/>
          <w:szCs w:val="28"/>
        </w:rPr>
        <w:t>ФГБОУ ВО КрасГМУ им. проф. В.Ф. Войно-Ясенецкого Минздрава России</w:t>
      </w:r>
      <w:r w:rsidRPr="00A639C6">
        <w:rPr>
          <w:rFonts w:ascii="Times New Roman" w:hAnsi="Times New Roman" w:cs="Times New Roman"/>
          <w:sz w:val="28"/>
          <w:szCs w:val="28"/>
        </w:rPr>
        <w:t>.</w:t>
      </w:r>
    </w:p>
    <w:p w:rsidR="00A639C6" w:rsidRPr="00A639C6" w:rsidRDefault="00A639C6" w:rsidP="00A63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9C6">
        <w:rPr>
          <w:rFonts w:ascii="Times New Roman" w:hAnsi="Times New Roman" w:cs="Times New Roman"/>
          <w:sz w:val="28"/>
          <w:szCs w:val="28"/>
        </w:rPr>
        <w:t xml:space="preserve">Стратегическая сессия продлилась 8 часов, и участники подготовили 13 проектов. Во время проведения «мозгового штурма» и в процессе подготовки проектов с ними предварительно знакомились, но не вмешивались в процесс министр здравоохранения Красноярского края, его заместители и начальники отделов, ректор </w:t>
      </w:r>
      <w:r w:rsidR="00BB4FC1" w:rsidRPr="00BB4FC1">
        <w:rPr>
          <w:rFonts w:ascii="Times New Roman" w:hAnsi="Times New Roman" w:cs="Times New Roman"/>
          <w:sz w:val="28"/>
          <w:szCs w:val="28"/>
        </w:rPr>
        <w:t>ФГБОУ ВО КрасГМУ им. проф. В.Ф. Войно-Ясенецкого Минздрава России</w:t>
      </w:r>
      <w:r w:rsidRPr="00A639C6">
        <w:rPr>
          <w:rFonts w:ascii="Times New Roman" w:hAnsi="Times New Roman" w:cs="Times New Roman"/>
          <w:sz w:val="28"/>
          <w:szCs w:val="28"/>
        </w:rPr>
        <w:t xml:space="preserve"> с командой проректоров, директор </w:t>
      </w:r>
      <w:r w:rsidR="00BB4FC1" w:rsidRPr="00BB4FC1">
        <w:rPr>
          <w:rFonts w:ascii="Times New Roman" w:hAnsi="Times New Roman" w:cs="Times New Roman"/>
          <w:sz w:val="28"/>
          <w:szCs w:val="28"/>
        </w:rPr>
        <w:t>территориального фонда обязательного медицинского страхования Красноярского края</w:t>
      </w:r>
      <w:r w:rsidRPr="00A639C6">
        <w:rPr>
          <w:rFonts w:ascii="Times New Roman" w:hAnsi="Times New Roman" w:cs="Times New Roman"/>
          <w:sz w:val="28"/>
          <w:szCs w:val="28"/>
        </w:rPr>
        <w:t>.</w:t>
      </w:r>
    </w:p>
    <w:p w:rsidR="00A639C6" w:rsidRPr="00A639C6" w:rsidRDefault="00A639C6" w:rsidP="00A63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9C6">
        <w:rPr>
          <w:rFonts w:ascii="Times New Roman" w:hAnsi="Times New Roman" w:cs="Times New Roman"/>
          <w:sz w:val="28"/>
          <w:szCs w:val="28"/>
        </w:rPr>
        <w:t>По завершении стратегической сессии все проекты были представлены к защите. Победители определялись путем всеобщего голосования с использованием цифровых технологий.</w:t>
      </w:r>
    </w:p>
    <w:p w:rsidR="00A639C6" w:rsidRPr="00A639C6" w:rsidRDefault="00A639C6" w:rsidP="00A63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9C6">
        <w:rPr>
          <w:rFonts w:ascii="Times New Roman" w:hAnsi="Times New Roman" w:cs="Times New Roman"/>
          <w:sz w:val="28"/>
          <w:szCs w:val="28"/>
        </w:rPr>
        <w:t>Победителем стратегической сессии в разделе «Кадровая политика в отрасли» стал проект «Управленческие кадры – эффективность учреждения»; в разделе «Управление учреждением в условиях цифровой трансформации» одинаковое</w:t>
      </w:r>
      <w:r w:rsidR="00BB4FC1">
        <w:rPr>
          <w:rFonts w:ascii="Times New Roman" w:hAnsi="Times New Roman" w:cs="Times New Roman"/>
          <w:sz w:val="28"/>
          <w:szCs w:val="28"/>
        </w:rPr>
        <w:t xml:space="preserve"> число баллов набрали проекты</w:t>
      </w:r>
      <w:r w:rsidRPr="00A639C6">
        <w:rPr>
          <w:rFonts w:ascii="Times New Roman" w:hAnsi="Times New Roman" w:cs="Times New Roman"/>
          <w:sz w:val="28"/>
          <w:szCs w:val="28"/>
        </w:rPr>
        <w:t xml:space="preserve"> «Цифровой кабинет диспансерного наблюдения» и «Единое информационное поле здравоохранения Красноярского края»; в разделе «</w:t>
      </w:r>
      <w:r w:rsidR="00BB4FC1">
        <w:rPr>
          <w:rFonts w:ascii="Times New Roman" w:hAnsi="Times New Roman" w:cs="Times New Roman"/>
          <w:sz w:val="28"/>
          <w:szCs w:val="28"/>
        </w:rPr>
        <w:t>Снижение смертности населения» –</w:t>
      </w:r>
      <w:r w:rsidRPr="00A639C6">
        <w:rPr>
          <w:rFonts w:ascii="Times New Roman" w:hAnsi="Times New Roman" w:cs="Times New Roman"/>
          <w:sz w:val="28"/>
          <w:szCs w:val="28"/>
        </w:rPr>
        <w:t xml:space="preserve"> </w:t>
      </w:r>
      <w:r w:rsidR="00BB4FC1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A639C6">
        <w:rPr>
          <w:rFonts w:ascii="Times New Roman" w:hAnsi="Times New Roman" w:cs="Times New Roman"/>
          <w:sz w:val="28"/>
          <w:szCs w:val="28"/>
        </w:rPr>
        <w:t>«Сохранение репродуктивного здоровья детей и подростков».</w:t>
      </w:r>
      <w:proofErr w:type="gramEnd"/>
    </w:p>
    <w:p w:rsidR="00A639C6" w:rsidRPr="00A639C6" w:rsidRDefault="00A639C6" w:rsidP="00A63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9C6">
        <w:rPr>
          <w:rFonts w:ascii="Times New Roman" w:hAnsi="Times New Roman" w:cs="Times New Roman"/>
          <w:sz w:val="28"/>
          <w:szCs w:val="28"/>
        </w:rPr>
        <w:t xml:space="preserve">Проекты были тщательно изучены на Комиссии развития здравоохранения Красноярского края, оценены возможности их реализации и </w:t>
      </w:r>
      <w:r w:rsidRPr="00A639C6">
        <w:rPr>
          <w:rFonts w:ascii="Times New Roman" w:hAnsi="Times New Roman" w:cs="Times New Roman"/>
          <w:sz w:val="28"/>
          <w:szCs w:val="28"/>
        </w:rPr>
        <w:lastRenderedPageBreak/>
        <w:t>выбраны пилотные площадки для апробации и внедрения наиболее актуальных проектов.</w:t>
      </w:r>
    </w:p>
    <w:p w:rsidR="00A639C6" w:rsidRPr="00A639C6" w:rsidRDefault="00A639C6" w:rsidP="00A63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9C6">
        <w:rPr>
          <w:rFonts w:ascii="Times New Roman" w:hAnsi="Times New Roman" w:cs="Times New Roman"/>
          <w:sz w:val="28"/>
          <w:szCs w:val="28"/>
        </w:rPr>
        <w:t xml:space="preserve">В ходе изучения мнения участников о прошедшем мероприятии, </w:t>
      </w:r>
      <w:r w:rsidR="00BB4FC1">
        <w:rPr>
          <w:rFonts w:ascii="Times New Roman" w:hAnsi="Times New Roman" w:cs="Times New Roman"/>
          <w:sz w:val="28"/>
          <w:szCs w:val="28"/>
        </w:rPr>
        <w:t>были</w:t>
      </w:r>
      <w:r w:rsidRPr="00A639C6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BB4FC1">
        <w:rPr>
          <w:rFonts w:ascii="Times New Roman" w:hAnsi="Times New Roman" w:cs="Times New Roman"/>
          <w:sz w:val="28"/>
          <w:szCs w:val="28"/>
        </w:rPr>
        <w:t>ены</w:t>
      </w:r>
      <w:r w:rsidRPr="00A639C6">
        <w:rPr>
          <w:rFonts w:ascii="Times New Roman" w:hAnsi="Times New Roman" w:cs="Times New Roman"/>
          <w:sz w:val="28"/>
          <w:szCs w:val="28"/>
        </w:rPr>
        <w:t xml:space="preserve"> положительные отзывы и предложения по проведению подобного мероприятия с привлечением заместителей главных врачей, а также молодых врачей из группы кадрового резерва системы здравоохранения.</w:t>
      </w:r>
      <w:r w:rsidR="00BB4FC1">
        <w:rPr>
          <w:rFonts w:ascii="Times New Roman" w:hAnsi="Times New Roman" w:cs="Times New Roman"/>
          <w:sz w:val="28"/>
          <w:szCs w:val="28"/>
        </w:rPr>
        <w:t xml:space="preserve"> В результате взаимодействия с м</w:t>
      </w:r>
      <w:r w:rsidRPr="00A639C6">
        <w:rPr>
          <w:rFonts w:ascii="Times New Roman" w:hAnsi="Times New Roman" w:cs="Times New Roman"/>
          <w:sz w:val="28"/>
          <w:szCs w:val="28"/>
        </w:rPr>
        <w:t>инистерством здравоохранения</w:t>
      </w:r>
      <w:r w:rsidR="00BB4FC1">
        <w:rPr>
          <w:rFonts w:ascii="Times New Roman" w:hAnsi="Times New Roman" w:cs="Times New Roman"/>
          <w:sz w:val="28"/>
          <w:szCs w:val="28"/>
        </w:rPr>
        <w:t xml:space="preserve"> Красноярского</w:t>
      </w:r>
      <w:r w:rsidRPr="00A639C6">
        <w:rPr>
          <w:rFonts w:ascii="Times New Roman" w:hAnsi="Times New Roman" w:cs="Times New Roman"/>
          <w:sz w:val="28"/>
          <w:szCs w:val="28"/>
        </w:rPr>
        <w:t xml:space="preserve"> </w:t>
      </w:r>
      <w:r w:rsidR="00BB4FC1">
        <w:rPr>
          <w:rFonts w:ascii="Times New Roman" w:hAnsi="Times New Roman" w:cs="Times New Roman"/>
          <w:sz w:val="28"/>
          <w:szCs w:val="28"/>
        </w:rPr>
        <w:t>края была проведена молодежная с</w:t>
      </w:r>
      <w:r w:rsidRPr="00A639C6">
        <w:rPr>
          <w:rFonts w:ascii="Times New Roman" w:hAnsi="Times New Roman" w:cs="Times New Roman"/>
          <w:sz w:val="28"/>
          <w:szCs w:val="28"/>
        </w:rPr>
        <w:t>тратегическая сессия «Регион &amp; Университет»</w:t>
      </w:r>
      <w:r w:rsidR="00ED0EAC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ED0EAC" w:rsidRPr="00552F54">
          <w:rPr>
            <w:rStyle w:val="a5"/>
            <w:rFonts w:ascii="Times New Roman" w:hAnsi="Times New Roman" w:cs="Times New Roman"/>
            <w:sz w:val="28"/>
            <w:szCs w:val="28"/>
          </w:rPr>
          <w:t>https://cloud.mail.ru/public/pHj6/AjBMDSYmb</w:t>
        </w:r>
      </w:hyperlink>
      <w:bookmarkStart w:id="0" w:name="_GoBack"/>
      <w:bookmarkEnd w:id="0"/>
      <w:r w:rsidR="00ED0EAC">
        <w:rPr>
          <w:rFonts w:ascii="Times New Roman" w:hAnsi="Times New Roman" w:cs="Times New Roman"/>
          <w:sz w:val="28"/>
          <w:szCs w:val="28"/>
        </w:rPr>
        <w:t>)</w:t>
      </w:r>
      <w:r w:rsidRPr="00A639C6">
        <w:rPr>
          <w:rFonts w:ascii="Times New Roman" w:hAnsi="Times New Roman" w:cs="Times New Roman"/>
          <w:sz w:val="28"/>
          <w:szCs w:val="28"/>
        </w:rPr>
        <w:t>.</w:t>
      </w:r>
    </w:p>
    <w:p w:rsidR="00A639C6" w:rsidRPr="00A639C6" w:rsidRDefault="00A639C6" w:rsidP="00A63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9C6">
        <w:rPr>
          <w:rFonts w:ascii="Times New Roman" w:hAnsi="Times New Roman" w:cs="Times New Roman"/>
          <w:sz w:val="28"/>
          <w:szCs w:val="28"/>
        </w:rPr>
        <w:t>Цель данного проекта: формирование активного кадрового резерва системы здравоохранения и вовлечение молодых врачей в развитие здравоохранения Красноярского края.</w:t>
      </w:r>
    </w:p>
    <w:p w:rsidR="00A639C6" w:rsidRPr="00A639C6" w:rsidRDefault="00A639C6" w:rsidP="00A63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9C6">
        <w:rPr>
          <w:rFonts w:ascii="Times New Roman" w:hAnsi="Times New Roman" w:cs="Times New Roman"/>
          <w:sz w:val="28"/>
          <w:szCs w:val="28"/>
        </w:rPr>
        <w:t>В молодежной стратегической сессия, участвовали 110 врачей с активной жизненной позицией в возрасте до 40 лет включительно из медицинских учреждений города Красноярска.</w:t>
      </w:r>
      <w:proofErr w:type="gramEnd"/>
      <w:r w:rsidRPr="00A639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39C6">
        <w:rPr>
          <w:rFonts w:ascii="Times New Roman" w:hAnsi="Times New Roman" w:cs="Times New Roman"/>
          <w:sz w:val="28"/>
          <w:szCs w:val="28"/>
        </w:rPr>
        <w:t>Квоты на участие 80 человек были распределены между медицинскими организациям, а еще 30 человек были п</w:t>
      </w:r>
      <w:r w:rsidR="00AB22D3">
        <w:rPr>
          <w:rFonts w:ascii="Times New Roman" w:hAnsi="Times New Roman" w:cs="Times New Roman"/>
          <w:sz w:val="28"/>
          <w:szCs w:val="28"/>
        </w:rPr>
        <w:t>риглашены организационным комитетом стратегической сессии самостоятельно</w:t>
      </w:r>
      <w:r w:rsidRPr="00A639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39C6">
        <w:rPr>
          <w:rFonts w:ascii="Times New Roman" w:hAnsi="Times New Roman" w:cs="Times New Roman"/>
          <w:sz w:val="28"/>
          <w:szCs w:val="28"/>
        </w:rPr>
        <w:t xml:space="preserve"> В эту группу вошли выпускники </w:t>
      </w:r>
      <w:r w:rsidR="00AB22D3" w:rsidRPr="00AB22D3">
        <w:rPr>
          <w:rFonts w:ascii="Times New Roman" w:hAnsi="Times New Roman" w:cs="Times New Roman"/>
          <w:sz w:val="28"/>
          <w:szCs w:val="28"/>
        </w:rPr>
        <w:t>ФГБОУ ВО КрасГМУ им. проф. В.Ф. Войно-Ясенецкого Минздрава России</w:t>
      </w:r>
      <w:r w:rsidRPr="00A639C6">
        <w:rPr>
          <w:rFonts w:ascii="Times New Roman" w:hAnsi="Times New Roman" w:cs="Times New Roman"/>
          <w:sz w:val="28"/>
          <w:szCs w:val="28"/>
        </w:rPr>
        <w:t>, которые занимали активную жизненную позицию и состояли в общественных организациях университета. Участн</w:t>
      </w:r>
      <w:r w:rsidR="00AB22D3">
        <w:rPr>
          <w:rFonts w:ascii="Times New Roman" w:hAnsi="Times New Roman" w:cs="Times New Roman"/>
          <w:sz w:val="28"/>
          <w:szCs w:val="28"/>
        </w:rPr>
        <w:t>ики были разделены на 10 групп,</w:t>
      </w:r>
      <w:r w:rsidRPr="00A639C6">
        <w:rPr>
          <w:rFonts w:ascii="Times New Roman" w:hAnsi="Times New Roman" w:cs="Times New Roman"/>
          <w:sz w:val="28"/>
          <w:szCs w:val="28"/>
        </w:rPr>
        <w:t xml:space="preserve"> </w:t>
      </w:r>
      <w:r w:rsidR="00AB22D3">
        <w:rPr>
          <w:rFonts w:ascii="Times New Roman" w:hAnsi="Times New Roman" w:cs="Times New Roman"/>
          <w:sz w:val="28"/>
          <w:szCs w:val="28"/>
        </w:rPr>
        <w:t>а</w:t>
      </w:r>
      <w:r w:rsidRPr="00A639C6">
        <w:rPr>
          <w:rFonts w:ascii="Times New Roman" w:hAnsi="Times New Roman" w:cs="Times New Roman"/>
          <w:sz w:val="28"/>
          <w:szCs w:val="28"/>
        </w:rPr>
        <w:t xml:space="preserve"> сама сессия проходила по уже отработанному сценарию. Участникам было предложено проработать те же проблемные зоны, что и на предыдущей сессии</w:t>
      </w:r>
      <w:r w:rsidR="00AB22D3">
        <w:rPr>
          <w:rFonts w:ascii="Times New Roman" w:hAnsi="Times New Roman" w:cs="Times New Roman"/>
          <w:sz w:val="28"/>
          <w:szCs w:val="28"/>
        </w:rPr>
        <w:t xml:space="preserve"> с главными врачами медицинских учреждений Красноярского края</w:t>
      </w:r>
      <w:r w:rsidRPr="00A639C6">
        <w:rPr>
          <w:rFonts w:ascii="Times New Roman" w:hAnsi="Times New Roman" w:cs="Times New Roman"/>
          <w:sz w:val="28"/>
          <w:szCs w:val="28"/>
        </w:rPr>
        <w:t xml:space="preserve">. В процессе проведения сессии с проектами знакомились министр здравоохранения Красноярского края, ректор </w:t>
      </w:r>
      <w:r w:rsidR="00AB22D3" w:rsidRPr="00AB22D3">
        <w:rPr>
          <w:rFonts w:ascii="Times New Roman" w:hAnsi="Times New Roman" w:cs="Times New Roman"/>
          <w:sz w:val="28"/>
          <w:szCs w:val="28"/>
        </w:rPr>
        <w:t>ФГБОУ ВО КрасГМУ им. проф. В.Ф. Войно-Ясенецкого Минздрава России</w:t>
      </w:r>
      <w:r w:rsidRPr="00A639C6">
        <w:rPr>
          <w:rFonts w:ascii="Times New Roman" w:hAnsi="Times New Roman" w:cs="Times New Roman"/>
          <w:sz w:val="28"/>
          <w:szCs w:val="28"/>
        </w:rPr>
        <w:t xml:space="preserve"> и директор </w:t>
      </w:r>
      <w:r w:rsidR="00AB22D3" w:rsidRPr="00AB22D3">
        <w:rPr>
          <w:rFonts w:ascii="Times New Roman" w:hAnsi="Times New Roman" w:cs="Times New Roman"/>
          <w:sz w:val="28"/>
          <w:szCs w:val="28"/>
        </w:rPr>
        <w:t>территориального фонда обязательного медицинского страхования Красноярского края</w:t>
      </w:r>
      <w:r w:rsidRPr="00A639C6">
        <w:rPr>
          <w:rFonts w:ascii="Times New Roman" w:hAnsi="Times New Roman" w:cs="Times New Roman"/>
          <w:sz w:val="28"/>
          <w:szCs w:val="28"/>
        </w:rPr>
        <w:t>.</w:t>
      </w:r>
    </w:p>
    <w:p w:rsidR="00A639C6" w:rsidRPr="00A639C6" w:rsidRDefault="00A639C6" w:rsidP="00A63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9C6">
        <w:rPr>
          <w:rFonts w:ascii="Times New Roman" w:hAnsi="Times New Roman" w:cs="Times New Roman"/>
          <w:sz w:val="28"/>
          <w:szCs w:val="28"/>
        </w:rPr>
        <w:t>По завершении стратегической сессии путем он-</w:t>
      </w:r>
      <w:proofErr w:type="spellStart"/>
      <w:r w:rsidRPr="00A639C6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A639C6">
        <w:rPr>
          <w:rFonts w:ascii="Times New Roman" w:hAnsi="Times New Roman" w:cs="Times New Roman"/>
          <w:sz w:val="28"/>
          <w:szCs w:val="28"/>
        </w:rPr>
        <w:t xml:space="preserve"> голосования были выбраны 3 </w:t>
      </w:r>
      <w:proofErr w:type="gramStart"/>
      <w:r w:rsidRPr="00A639C6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A639C6">
        <w:rPr>
          <w:rFonts w:ascii="Times New Roman" w:hAnsi="Times New Roman" w:cs="Times New Roman"/>
          <w:sz w:val="28"/>
          <w:szCs w:val="28"/>
        </w:rPr>
        <w:t xml:space="preserve"> проекта. Командам этих проектов </w:t>
      </w:r>
      <w:r w:rsidR="00AB22D3">
        <w:rPr>
          <w:rFonts w:ascii="Times New Roman" w:hAnsi="Times New Roman" w:cs="Times New Roman"/>
          <w:sz w:val="28"/>
          <w:szCs w:val="28"/>
        </w:rPr>
        <w:t>предоставлен</w:t>
      </w:r>
      <w:r w:rsidRPr="00A639C6">
        <w:rPr>
          <w:rFonts w:ascii="Times New Roman" w:hAnsi="Times New Roman" w:cs="Times New Roman"/>
          <w:sz w:val="28"/>
          <w:szCs w:val="28"/>
        </w:rPr>
        <w:t xml:space="preserve"> </w:t>
      </w:r>
      <w:r w:rsidRPr="00A639C6">
        <w:rPr>
          <w:rFonts w:ascii="Times New Roman" w:hAnsi="Times New Roman" w:cs="Times New Roman"/>
          <w:sz w:val="28"/>
          <w:szCs w:val="28"/>
        </w:rPr>
        <w:lastRenderedPageBreak/>
        <w:t xml:space="preserve">один месяц для их полной доработки, после чего они </w:t>
      </w:r>
      <w:r w:rsidR="00AB22D3">
        <w:rPr>
          <w:rFonts w:ascii="Times New Roman" w:hAnsi="Times New Roman" w:cs="Times New Roman"/>
          <w:sz w:val="28"/>
          <w:szCs w:val="28"/>
        </w:rPr>
        <w:t>представлены</w:t>
      </w:r>
      <w:r w:rsidRPr="00A639C6">
        <w:rPr>
          <w:rFonts w:ascii="Times New Roman" w:hAnsi="Times New Roman" w:cs="Times New Roman"/>
          <w:sz w:val="28"/>
          <w:szCs w:val="28"/>
        </w:rPr>
        <w:t xml:space="preserve"> для реализации на территории Красноярского края.</w:t>
      </w:r>
    </w:p>
    <w:p w:rsidR="00A639C6" w:rsidRDefault="00A639C6" w:rsidP="00A63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9C6">
        <w:rPr>
          <w:rFonts w:ascii="Times New Roman" w:hAnsi="Times New Roman" w:cs="Times New Roman"/>
          <w:sz w:val="28"/>
          <w:szCs w:val="28"/>
        </w:rPr>
        <w:t xml:space="preserve">Участники молодежной стратегической сессии оценивались модераторами, наблюдателями, организаторами и самими участниками. Результаты анализа прошедшей сессии учтены при формировании кадрового резерва при </w:t>
      </w:r>
      <w:r w:rsidR="00AB22D3">
        <w:rPr>
          <w:rFonts w:ascii="Times New Roman" w:hAnsi="Times New Roman" w:cs="Times New Roman"/>
          <w:sz w:val="28"/>
          <w:szCs w:val="28"/>
        </w:rPr>
        <w:t>м</w:t>
      </w:r>
      <w:r w:rsidRPr="00A639C6">
        <w:rPr>
          <w:rFonts w:ascii="Times New Roman" w:hAnsi="Times New Roman" w:cs="Times New Roman"/>
          <w:sz w:val="28"/>
          <w:szCs w:val="28"/>
        </w:rPr>
        <w:t>инистерстве здравоохранения Красноярского края.</w:t>
      </w:r>
    </w:p>
    <w:p w:rsidR="00AB22D3" w:rsidRDefault="00AB22D3" w:rsidP="00BC4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период реализации проекта:</w:t>
      </w:r>
    </w:p>
    <w:p w:rsidR="00AB22D3" w:rsidRDefault="00AB22D3" w:rsidP="00AB22D3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2D3">
        <w:rPr>
          <w:rFonts w:ascii="Times New Roman" w:hAnsi="Times New Roman" w:cs="Times New Roman"/>
          <w:sz w:val="28"/>
          <w:szCs w:val="28"/>
        </w:rPr>
        <w:t>Выстроено оперативное взаимодействие между заинтересованными</w:t>
      </w:r>
      <w:r>
        <w:rPr>
          <w:rFonts w:ascii="Times New Roman" w:hAnsi="Times New Roman" w:cs="Times New Roman"/>
          <w:sz w:val="28"/>
          <w:szCs w:val="28"/>
        </w:rPr>
        <w:t xml:space="preserve"> в развитии системы здравоохранения Красноярского края</w:t>
      </w:r>
      <w:r w:rsidRPr="00AB22D3">
        <w:rPr>
          <w:rFonts w:ascii="Times New Roman" w:hAnsi="Times New Roman" w:cs="Times New Roman"/>
          <w:sz w:val="28"/>
          <w:szCs w:val="28"/>
        </w:rPr>
        <w:t xml:space="preserve"> субъектами </w:t>
      </w:r>
      <w:r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AB22D3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AB22D3">
        <w:rPr>
          <w:rFonts w:ascii="Times New Roman" w:hAnsi="Times New Roman" w:cs="Times New Roman"/>
          <w:sz w:val="28"/>
          <w:szCs w:val="28"/>
        </w:rPr>
        <w:t xml:space="preserve"> организационн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B22D3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22D3">
        <w:rPr>
          <w:rFonts w:ascii="Times New Roman" w:hAnsi="Times New Roman" w:cs="Times New Roman"/>
          <w:sz w:val="28"/>
          <w:szCs w:val="28"/>
        </w:rPr>
        <w:t>, включающ</w:t>
      </w:r>
      <w:r>
        <w:rPr>
          <w:rFonts w:ascii="Times New Roman" w:hAnsi="Times New Roman" w:cs="Times New Roman"/>
          <w:sz w:val="28"/>
          <w:szCs w:val="28"/>
        </w:rPr>
        <w:t>его в себя</w:t>
      </w:r>
      <w:r w:rsidRPr="00AB22D3">
        <w:rPr>
          <w:rFonts w:ascii="Times New Roman" w:hAnsi="Times New Roman" w:cs="Times New Roman"/>
          <w:sz w:val="28"/>
          <w:szCs w:val="28"/>
        </w:rPr>
        <w:t xml:space="preserve"> представителей ФГБОУ ВО КрасГМУ им. проф. В.Ф. Войно-Ясенецкого Минздрава России, министерства здравоохранения Красноярского края, территориального фонда обязательного медицинского страхования Красноярского края и законодательного собрания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22D3" w:rsidRDefault="00AB22D3" w:rsidP="00AB22D3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2D3">
        <w:rPr>
          <w:rFonts w:ascii="Times New Roman" w:hAnsi="Times New Roman" w:cs="Times New Roman"/>
          <w:sz w:val="28"/>
          <w:szCs w:val="28"/>
        </w:rPr>
        <w:t xml:space="preserve">На базе ФГБОУ ВО КрасГМУ им. проф. В.Ф. Войно-Ясенецкого Минздрава России в период с ноября 2021 по март 2022 года проведены </w:t>
      </w:r>
      <w:r w:rsidR="00BC4C24" w:rsidRPr="00AB22D3">
        <w:rPr>
          <w:rFonts w:ascii="Times New Roman" w:hAnsi="Times New Roman" w:cs="Times New Roman"/>
          <w:sz w:val="28"/>
          <w:szCs w:val="28"/>
        </w:rPr>
        <w:t>2 стратегические сессии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2D3">
        <w:rPr>
          <w:rFonts w:ascii="Times New Roman" w:hAnsi="Times New Roman" w:cs="Times New Roman"/>
          <w:sz w:val="28"/>
          <w:szCs w:val="28"/>
        </w:rPr>
        <w:t>«Регион &amp; Университет»</w:t>
      </w:r>
      <w:r w:rsidR="00BC4C24" w:rsidRPr="00AB22D3">
        <w:rPr>
          <w:rFonts w:ascii="Times New Roman" w:hAnsi="Times New Roman" w:cs="Times New Roman"/>
          <w:sz w:val="28"/>
          <w:szCs w:val="28"/>
        </w:rPr>
        <w:t xml:space="preserve">, в которых приняло участие </w:t>
      </w:r>
      <w:r w:rsidR="00BB4FC1" w:rsidRPr="00AB22D3">
        <w:rPr>
          <w:rFonts w:ascii="Times New Roman" w:hAnsi="Times New Roman" w:cs="Times New Roman"/>
          <w:sz w:val="28"/>
          <w:szCs w:val="28"/>
        </w:rPr>
        <w:t>240</w:t>
      </w:r>
      <w:r w:rsidR="00BC4C24" w:rsidRPr="00AB22D3">
        <w:rPr>
          <w:rFonts w:ascii="Times New Roman" w:hAnsi="Times New Roman" w:cs="Times New Roman"/>
          <w:sz w:val="28"/>
          <w:szCs w:val="28"/>
        </w:rPr>
        <w:t xml:space="preserve"> медицинских специалистов Красноярского края.</w:t>
      </w:r>
    </w:p>
    <w:p w:rsidR="00BC4C24" w:rsidRPr="00AB22D3" w:rsidRDefault="00BC4C24" w:rsidP="00331F77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2D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B22D3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Pr="00AB22D3">
        <w:rPr>
          <w:rFonts w:ascii="Times New Roman" w:hAnsi="Times New Roman" w:cs="Times New Roman"/>
          <w:sz w:val="28"/>
          <w:szCs w:val="28"/>
        </w:rPr>
        <w:t>стратегических сессий</w:t>
      </w:r>
      <w:r w:rsidR="00AB22D3">
        <w:rPr>
          <w:rFonts w:ascii="Times New Roman" w:hAnsi="Times New Roman" w:cs="Times New Roman"/>
          <w:sz w:val="28"/>
          <w:szCs w:val="28"/>
        </w:rPr>
        <w:t xml:space="preserve"> </w:t>
      </w:r>
      <w:r w:rsidR="00AB22D3" w:rsidRPr="00AB22D3">
        <w:rPr>
          <w:rFonts w:ascii="Times New Roman" w:hAnsi="Times New Roman" w:cs="Times New Roman"/>
          <w:sz w:val="28"/>
          <w:szCs w:val="28"/>
        </w:rPr>
        <w:t>«Регион &amp; Университет»</w:t>
      </w:r>
      <w:r w:rsidRPr="00AB22D3">
        <w:rPr>
          <w:rFonts w:ascii="Times New Roman" w:hAnsi="Times New Roman" w:cs="Times New Roman"/>
          <w:sz w:val="28"/>
          <w:szCs w:val="28"/>
        </w:rPr>
        <w:t xml:space="preserve"> сформировано более </w:t>
      </w:r>
      <w:r w:rsidR="00AB22D3" w:rsidRPr="00AB22D3">
        <w:rPr>
          <w:rFonts w:ascii="Times New Roman" w:hAnsi="Times New Roman" w:cs="Times New Roman"/>
          <w:sz w:val="28"/>
          <w:szCs w:val="28"/>
        </w:rPr>
        <w:t>23</w:t>
      </w:r>
      <w:r w:rsidRPr="00AB22D3">
        <w:rPr>
          <w:rFonts w:ascii="Times New Roman" w:hAnsi="Times New Roman" w:cs="Times New Roman"/>
          <w:sz w:val="28"/>
          <w:szCs w:val="28"/>
        </w:rPr>
        <w:t xml:space="preserve"> проектов, </w:t>
      </w:r>
      <w:r w:rsidR="00AB22D3" w:rsidRPr="00AB22D3">
        <w:rPr>
          <w:rFonts w:ascii="Times New Roman" w:hAnsi="Times New Roman" w:cs="Times New Roman"/>
          <w:sz w:val="28"/>
          <w:szCs w:val="28"/>
        </w:rPr>
        <w:t>7</w:t>
      </w:r>
      <w:r w:rsidRPr="00AB22D3">
        <w:rPr>
          <w:rFonts w:ascii="Times New Roman" w:hAnsi="Times New Roman" w:cs="Times New Roman"/>
          <w:sz w:val="28"/>
          <w:szCs w:val="28"/>
        </w:rPr>
        <w:t xml:space="preserve"> из которых отобраны для реализации в рамках системы здравоохранения под </w:t>
      </w:r>
      <w:proofErr w:type="spellStart"/>
      <w:r w:rsidRPr="00AB22D3">
        <w:rPr>
          <w:rFonts w:ascii="Times New Roman" w:hAnsi="Times New Roman" w:cs="Times New Roman"/>
          <w:sz w:val="28"/>
          <w:szCs w:val="28"/>
        </w:rPr>
        <w:t>курацией</w:t>
      </w:r>
      <w:proofErr w:type="spellEnd"/>
      <w:r w:rsidRPr="00AB22D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Красноярского края.</w:t>
      </w:r>
    </w:p>
    <w:sectPr w:rsidR="00BC4C24" w:rsidRPr="00AB2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0FF"/>
    <w:multiLevelType w:val="hybridMultilevel"/>
    <w:tmpl w:val="6DA60820"/>
    <w:lvl w:ilvl="0" w:tplc="8938B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C4090"/>
    <w:multiLevelType w:val="hybridMultilevel"/>
    <w:tmpl w:val="25B8910E"/>
    <w:lvl w:ilvl="0" w:tplc="4B7EA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7C7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9284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100F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E6C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2A0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164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AA9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0C9E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6051D"/>
    <w:multiLevelType w:val="hybridMultilevel"/>
    <w:tmpl w:val="96A02788"/>
    <w:lvl w:ilvl="0" w:tplc="F028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42D0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DC71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88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82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E7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E293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549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DC3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B16F6"/>
    <w:multiLevelType w:val="hybridMultilevel"/>
    <w:tmpl w:val="0890BCAA"/>
    <w:lvl w:ilvl="0" w:tplc="7E423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32B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50C8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44D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24EE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88B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AB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6AC6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3A65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F67BC"/>
    <w:multiLevelType w:val="hybridMultilevel"/>
    <w:tmpl w:val="C6B490C4"/>
    <w:lvl w:ilvl="0" w:tplc="17D21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A64C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6C6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16E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25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2475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5E0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261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EA5F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13900"/>
    <w:multiLevelType w:val="hybridMultilevel"/>
    <w:tmpl w:val="0862DFC0"/>
    <w:lvl w:ilvl="0" w:tplc="84D2D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52A5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1E6D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12D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667F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5267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E4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D630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6E34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F93590"/>
    <w:multiLevelType w:val="hybridMultilevel"/>
    <w:tmpl w:val="1F9E70FA"/>
    <w:lvl w:ilvl="0" w:tplc="C0A87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EE90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D0D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0D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BA32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ECA6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1C9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AB8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F27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0E2F5F"/>
    <w:multiLevelType w:val="hybridMultilevel"/>
    <w:tmpl w:val="36AE3326"/>
    <w:lvl w:ilvl="0" w:tplc="97701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BCD3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444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7AC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3E56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66A0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4A5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7C9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C8B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14AFB"/>
    <w:multiLevelType w:val="hybridMultilevel"/>
    <w:tmpl w:val="68A861E8"/>
    <w:lvl w:ilvl="0" w:tplc="791E1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EA1E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D010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F21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0A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DC4D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0CE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AE88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160D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864E03"/>
    <w:multiLevelType w:val="hybridMultilevel"/>
    <w:tmpl w:val="3BF6B9C8"/>
    <w:lvl w:ilvl="0" w:tplc="A1943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6B5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EA7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2F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86D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CFF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1A0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A1A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C5B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9F5ABC"/>
    <w:multiLevelType w:val="hybridMultilevel"/>
    <w:tmpl w:val="58345D32"/>
    <w:lvl w:ilvl="0" w:tplc="CA189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EA4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E0C7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9AE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C24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F20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EC4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45E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4A3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4A0C3D"/>
    <w:multiLevelType w:val="hybridMultilevel"/>
    <w:tmpl w:val="E438E4F8"/>
    <w:lvl w:ilvl="0" w:tplc="EDD49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5227A2"/>
    <w:multiLevelType w:val="hybridMultilevel"/>
    <w:tmpl w:val="7D34C776"/>
    <w:lvl w:ilvl="0" w:tplc="C33C7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D7131A"/>
    <w:multiLevelType w:val="hybridMultilevel"/>
    <w:tmpl w:val="F2FC4D86"/>
    <w:lvl w:ilvl="0" w:tplc="82BC0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42EC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821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449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7B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FA0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7CF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E468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2825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77"/>
    <w:rsid w:val="00003C74"/>
    <w:rsid w:val="0007390F"/>
    <w:rsid w:val="00096273"/>
    <w:rsid w:val="000A28CC"/>
    <w:rsid w:val="000E0DBA"/>
    <w:rsid w:val="001132E5"/>
    <w:rsid w:val="00325F61"/>
    <w:rsid w:val="00331F77"/>
    <w:rsid w:val="00353A79"/>
    <w:rsid w:val="0037184B"/>
    <w:rsid w:val="004606C3"/>
    <w:rsid w:val="00516BC6"/>
    <w:rsid w:val="00543610"/>
    <w:rsid w:val="006058B0"/>
    <w:rsid w:val="00610AF1"/>
    <w:rsid w:val="00635126"/>
    <w:rsid w:val="006B0565"/>
    <w:rsid w:val="006F199E"/>
    <w:rsid w:val="007D400B"/>
    <w:rsid w:val="008066FF"/>
    <w:rsid w:val="009502A3"/>
    <w:rsid w:val="009A5D2C"/>
    <w:rsid w:val="009F5DDE"/>
    <w:rsid w:val="00A639C6"/>
    <w:rsid w:val="00A67662"/>
    <w:rsid w:val="00AA2377"/>
    <w:rsid w:val="00AB22D3"/>
    <w:rsid w:val="00B40F38"/>
    <w:rsid w:val="00BA095A"/>
    <w:rsid w:val="00BB4FC1"/>
    <w:rsid w:val="00BC4C24"/>
    <w:rsid w:val="00C30F3E"/>
    <w:rsid w:val="00C45A30"/>
    <w:rsid w:val="00ED0EAC"/>
    <w:rsid w:val="00F81D24"/>
    <w:rsid w:val="00F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F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D0E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F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D0E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6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5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6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9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50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1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2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0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8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pHj6/AjBMDSYm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LS8H/eMpQkZV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Наркевич</dc:creator>
  <cp:lastModifiedBy>Артем Наркевич</cp:lastModifiedBy>
  <cp:revision>25</cp:revision>
  <dcterms:created xsi:type="dcterms:W3CDTF">2022-03-15T01:56:00Z</dcterms:created>
  <dcterms:modified xsi:type="dcterms:W3CDTF">2022-04-18T07:20:00Z</dcterms:modified>
</cp:coreProperties>
</file>