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B9EF" w14:textId="77777777" w:rsidR="00671F47" w:rsidRDefault="00671F47" w:rsidP="00F82DAA">
      <w:pPr>
        <w:shd w:val="clear" w:color="auto" w:fill="FFFFFF"/>
        <w:spacing w:after="150" w:line="240" w:lineRule="auto"/>
        <w:ind w:left="284" w:right="-568"/>
        <w:rPr>
          <w:rFonts w:ascii="Arial" w:eastAsia="Times New Roman" w:hAnsi="Arial" w:cs="Arial"/>
          <w:b/>
          <w:color w:val="333333"/>
          <w:sz w:val="20"/>
          <w:lang w:eastAsia="ru-RU"/>
        </w:rPr>
      </w:pPr>
      <w:r>
        <w:rPr>
          <w:rFonts w:ascii="Arial" w:eastAsia="Times New Roman" w:hAnsi="Arial" w:cs="Arial"/>
          <w:b/>
          <w:color w:val="333333"/>
          <w:sz w:val="20"/>
          <w:lang w:eastAsia="ru-RU"/>
        </w:rPr>
        <w:t>АКЦИЯ ЖЕНПРОСВЕТА «ВСЕМИРНЫЙ ДЕНЬ ВПЧ»</w:t>
      </w:r>
    </w:p>
    <w:p w14:paraId="7A95EE0A" w14:textId="26C5666A" w:rsidR="00F82DAA" w:rsidRPr="006241DC" w:rsidRDefault="00F82DAA" w:rsidP="00F82DAA">
      <w:pPr>
        <w:shd w:val="clear" w:color="auto" w:fill="FFFFFF"/>
        <w:spacing w:after="150" w:line="240" w:lineRule="auto"/>
        <w:ind w:left="284" w:right="-568"/>
        <w:rPr>
          <w:rFonts w:ascii="Arial" w:eastAsia="Times New Roman" w:hAnsi="Arial" w:cs="Arial"/>
          <w:b/>
          <w:color w:val="333333"/>
          <w:sz w:val="20"/>
          <w:lang w:eastAsia="ru-RU"/>
        </w:rPr>
      </w:pPr>
      <w:r w:rsidRPr="006241DC">
        <w:rPr>
          <w:rFonts w:ascii="Arial" w:eastAsia="Times New Roman" w:hAnsi="Arial" w:cs="Arial"/>
          <w:b/>
          <w:color w:val="333333"/>
          <w:sz w:val="20"/>
          <w:lang w:eastAsia="ru-RU"/>
        </w:rPr>
        <w:t>4 марта - Всемирный ВПЧ день. Участие регионов</w:t>
      </w:r>
    </w:p>
    <w:p w14:paraId="64DA0019" w14:textId="77777777" w:rsidR="00F82DAA" w:rsidRPr="006241DC" w:rsidRDefault="00F82DAA" w:rsidP="00F82DAA">
      <w:pPr>
        <w:shd w:val="clear" w:color="auto" w:fill="FFFFFF"/>
        <w:spacing w:after="150" w:line="240" w:lineRule="auto"/>
        <w:ind w:left="284" w:right="-568"/>
        <w:rPr>
          <w:rFonts w:ascii="Arial" w:eastAsia="Times New Roman" w:hAnsi="Arial" w:cs="Arial"/>
          <w:b/>
          <w:color w:val="333333"/>
          <w:sz w:val="20"/>
          <w:lang w:eastAsia="ru-RU"/>
        </w:rPr>
      </w:pPr>
      <w:r w:rsidRPr="006241DC">
        <w:rPr>
          <w:rFonts w:ascii="Arial" w:eastAsia="Times New Roman" w:hAnsi="Arial" w:cs="Arial"/>
          <w:b/>
          <w:color w:val="333333"/>
          <w:sz w:val="20"/>
          <w:lang w:eastAsia="ru-RU"/>
        </w:rPr>
        <w:t>В Акции согласно заявкам и устным договоренностям</w:t>
      </w:r>
    </w:p>
    <w:p w14:paraId="1A42B2B3" w14:textId="77777777" w:rsidR="00F82DAA" w:rsidRPr="006241DC" w:rsidRDefault="00F82DAA" w:rsidP="00F82DAA">
      <w:pPr>
        <w:ind w:right="-568"/>
        <w:rPr>
          <w:rFonts w:ascii="Arial" w:hAnsi="Arial" w:cs="Arial"/>
          <w:sz w:val="20"/>
        </w:rPr>
      </w:pPr>
    </w:p>
    <w:tbl>
      <w:tblPr>
        <w:tblStyle w:val="TableGrid"/>
        <w:tblW w:w="10916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5670"/>
        <w:gridCol w:w="2693"/>
      </w:tblGrid>
      <w:tr w:rsidR="00F82DAA" w:rsidRPr="006241DC" w14:paraId="3B22D64F" w14:textId="77777777" w:rsidTr="008C2DB6">
        <w:tc>
          <w:tcPr>
            <w:tcW w:w="426" w:type="dxa"/>
          </w:tcPr>
          <w:p w14:paraId="0BCE3AE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01B7249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Города участники</w:t>
            </w:r>
          </w:p>
        </w:tc>
        <w:tc>
          <w:tcPr>
            <w:tcW w:w="5670" w:type="dxa"/>
          </w:tcPr>
          <w:p w14:paraId="6A025DF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Планируемые мероприятия</w:t>
            </w:r>
          </w:p>
        </w:tc>
        <w:tc>
          <w:tcPr>
            <w:tcW w:w="2693" w:type="dxa"/>
          </w:tcPr>
          <w:p w14:paraId="77DB824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Лидер акции в регионе, представитель проекта «Онкопатруль» </w:t>
            </w:r>
          </w:p>
        </w:tc>
      </w:tr>
      <w:tr w:rsidR="00F82DAA" w:rsidRPr="006241DC" w14:paraId="2CD8DF8F" w14:textId="77777777" w:rsidTr="008C2DB6">
        <w:tc>
          <w:tcPr>
            <w:tcW w:w="426" w:type="dxa"/>
          </w:tcPr>
          <w:p w14:paraId="428464CC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6C1BC69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ВЛАДИВОСТОК</w:t>
            </w:r>
          </w:p>
        </w:tc>
        <w:tc>
          <w:tcPr>
            <w:tcW w:w="5670" w:type="dxa"/>
          </w:tcPr>
          <w:p w14:paraId="009F7372" w14:textId="77777777" w:rsidR="00F82DAA" w:rsidRPr="006241DC" w:rsidRDefault="00F82DAA" w:rsidP="00F82DAA">
            <w:pPr>
              <w:pStyle w:val="ListParagraph"/>
              <w:numPr>
                <w:ilvl w:val="0"/>
                <w:numId w:val="4"/>
              </w:numPr>
              <w:ind w:left="202" w:right="-568" w:hanging="202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Организация участия врачей в вебинаре Всероссийского просветительского проекта «Онкопатруль» на базе Центра эндокринного здоровья «Примавера». Адрес: Океанский проспект 74б.   </w:t>
            </w:r>
          </w:p>
          <w:p w14:paraId="001C7A04" w14:textId="77777777" w:rsidR="00F82DAA" w:rsidRPr="006241DC" w:rsidRDefault="00F82DAA" w:rsidP="00F82DAA">
            <w:pPr>
              <w:pStyle w:val="ListParagraph"/>
              <w:numPr>
                <w:ilvl w:val="0"/>
                <w:numId w:val="4"/>
              </w:numPr>
              <w:ind w:left="202" w:right="-568" w:hanging="202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Акция в клинике «Примавера». Бесплатная кольпоскопия всем, пришедшим на школу по ВПЧ для пациенток. Бесплатный ВПЧ тест первым десяти пациентам. </w:t>
            </w:r>
          </w:p>
          <w:p w14:paraId="5F819543" w14:textId="77777777" w:rsidR="00F82DAA" w:rsidRPr="006241DC" w:rsidRDefault="00F82DAA" w:rsidP="00F82DAA">
            <w:pPr>
              <w:pStyle w:val="ListParagraph"/>
              <w:numPr>
                <w:ilvl w:val="0"/>
                <w:numId w:val="4"/>
              </w:numPr>
              <w:ind w:left="202" w:right="-568" w:hanging="202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Раздача образовательных листовок пациентам клиники, а также студентам и сотрудникам ВУЗов: ВГУЭС, ДВФУ, Институт искусств.  </w:t>
            </w:r>
          </w:p>
          <w:p w14:paraId="09481E52" w14:textId="77777777" w:rsidR="00F82DAA" w:rsidRPr="006241DC" w:rsidRDefault="00F82DAA" w:rsidP="00F82DAA">
            <w:pPr>
              <w:pStyle w:val="ListParagraph"/>
              <w:numPr>
                <w:ilvl w:val="0"/>
                <w:numId w:val="4"/>
              </w:numPr>
              <w:ind w:left="202" w:right="-568" w:hanging="202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Информация о ВПЧ в виде постов в Инстаграме клиники «Примавера» и врачей клиники.</w:t>
            </w:r>
          </w:p>
          <w:p w14:paraId="2EBFD7E1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10C98D09" w14:textId="77777777" w:rsidR="00F82DAA" w:rsidRPr="006241DC" w:rsidRDefault="00F82DAA" w:rsidP="008C2DB6">
            <w:pPr>
              <w:ind w:left="360"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1F3451E3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 4 марта 2019 года в школах Владивостока и в педагогическом институте Тихоокеанского государственного университета,     пройдет   акция«Дари любовь, а не ВПЧ!.  </w:t>
            </w:r>
          </w:p>
        </w:tc>
        <w:tc>
          <w:tcPr>
            <w:tcW w:w="2693" w:type="dxa"/>
          </w:tcPr>
          <w:p w14:paraId="35362D1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Союз врачей Приморья</w:t>
            </w:r>
          </w:p>
          <w:p w14:paraId="7A6D551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кмн Мухотина АГ</w:t>
            </w:r>
          </w:p>
          <w:p w14:paraId="4F67912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5339628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5B86E16A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608274B3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07C3E507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0135E389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0B66B5C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7E58067A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11FD7FB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4518E48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6704A5A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3852D201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  <w:p w14:paraId="5C4F32E6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__________________</w:t>
            </w:r>
          </w:p>
          <w:p w14:paraId="656086C8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Педагоги</w:t>
            </w:r>
          </w:p>
          <w:p w14:paraId="431F8FB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Проф. Машовец СП, директор АНО ДВИСОР, каф. Педагогики ТОГУ  </w:t>
            </w:r>
          </w:p>
        </w:tc>
      </w:tr>
      <w:tr w:rsidR="00F82DAA" w:rsidRPr="006241DC" w14:paraId="278A1E1D" w14:textId="77777777" w:rsidTr="008C2DB6">
        <w:tc>
          <w:tcPr>
            <w:tcW w:w="426" w:type="dxa"/>
          </w:tcPr>
          <w:p w14:paraId="17052B65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3C5E8F3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ПЕРМЬ</w:t>
            </w:r>
          </w:p>
        </w:tc>
        <w:tc>
          <w:tcPr>
            <w:tcW w:w="5670" w:type="dxa"/>
          </w:tcPr>
          <w:p w14:paraId="12AA174A" w14:textId="77777777" w:rsidR="00F82DAA" w:rsidRPr="006241DC" w:rsidRDefault="00F82DAA" w:rsidP="00F82D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248"/>
              </w:tabs>
              <w:ind w:left="248" w:right="-568" w:hanging="248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Во всех женских консультациях г. Перми будут проходить различные мероприятия. Согласовано с министерством. </w:t>
            </w:r>
          </w:p>
          <w:p w14:paraId="224C3C97" w14:textId="77777777" w:rsidR="00F82DAA" w:rsidRPr="006241DC" w:rsidRDefault="00F82DAA" w:rsidP="00F82D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248"/>
              </w:tabs>
              <w:ind w:left="248" w:right="-568" w:hanging="248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Научно-образовательная конференция на 100 человек, где о ВПЧ будут говорить эпидемиолог, вирусолог, иммунолог, акушер-гинеколог и врач лабораторной диагностики. </w:t>
            </w:r>
          </w:p>
          <w:p w14:paraId="61BD2400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Подключение к вебинару.</w:t>
            </w:r>
            <w:r w:rsidRPr="006241DC">
              <w:rPr>
                <w:rFonts w:ascii="Arial" w:hAnsi="Arial" w:cs="Arial"/>
                <w:sz w:val="20"/>
              </w:rPr>
              <w:t xml:space="preserve"> ГКБ №7</w:t>
            </w:r>
          </w:p>
          <w:p w14:paraId="301B0837" w14:textId="77777777" w:rsidR="00F82DAA" w:rsidRPr="006241DC" w:rsidRDefault="00F82DAA" w:rsidP="00F82DA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248"/>
              </w:tabs>
              <w:ind w:left="248" w:right="-568" w:hanging="248"/>
              <w:contextualSpacing w:val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В частном центре будут проходить бесплатные профосмотры на предмет ВПЧ.</w:t>
            </w:r>
          </w:p>
        </w:tc>
        <w:tc>
          <w:tcPr>
            <w:tcW w:w="2693" w:type="dxa"/>
          </w:tcPr>
          <w:p w14:paraId="1816F542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Проф. Сандакова Е.А.</w:t>
            </w:r>
          </w:p>
          <w:p w14:paraId="43CB9F32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Зав.каф.АиГ,</w:t>
            </w:r>
          </w:p>
          <w:p w14:paraId="75A7202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82DAA" w:rsidRPr="006241DC" w14:paraId="63583080" w14:textId="77777777" w:rsidTr="008C2DB6">
        <w:tc>
          <w:tcPr>
            <w:tcW w:w="426" w:type="dxa"/>
          </w:tcPr>
          <w:p w14:paraId="78B20830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60F1087B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АСТРАХАНЬ</w:t>
            </w:r>
          </w:p>
        </w:tc>
        <w:tc>
          <w:tcPr>
            <w:tcW w:w="5670" w:type="dxa"/>
          </w:tcPr>
          <w:p w14:paraId="19DF3805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Организация участия врачей Астраханской области (акушеров-гинекологов, онкогинекологов) в вебинаре Всероссийского просветительского проекта «Онкопатруль» на базе ГБУЗ АО «Клинический родильный дом»,  </w:t>
            </w:r>
          </w:p>
          <w:p w14:paraId="2374C96C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Информация о проведении вебинара, лекции для пациенток, акции в женской консультации будет представлена на ресурсах регионального Минздрава и на сайте лечебного учреждения (</w:t>
            </w:r>
            <w:r>
              <w:fldChar w:fldCharType="begin"/>
            </w:r>
            <w:r>
              <w:instrText xml:space="preserve"> HYPERLINK "http://www.idealrodi.ru/" \t "_blank" </w:instrText>
            </w:r>
            <w:r>
              <w:fldChar w:fldCharType="separate"/>
            </w:r>
            <w:r w:rsidRPr="006241DC">
              <w:rPr>
                <w:rStyle w:val="Hyperlink"/>
                <w:rFonts w:ascii="Arial" w:hAnsi="Arial" w:cs="Arial"/>
                <w:color w:val="auto"/>
                <w:sz w:val="20"/>
              </w:rPr>
              <w:t>www.idealrodi.ru</w:t>
            </w:r>
            <w:r>
              <w:rPr>
                <w:rStyle w:val="Hyperlink"/>
                <w:rFonts w:ascii="Arial" w:hAnsi="Arial" w:cs="Arial"/>
                <w:color w:val="auto"/>
                <w:sz w:val="20"/>
              </w:rPr>
              <w:fldChar w:fldCharType="end"/>
            </w:r>
            <w:r w:rsidRPr="006241DC">
              <w:rPr>
                <w:rFonts w:ascii="Arial" w:hAnsi="Arial" w:cs="Arial"/>
                <w:sz w:val="20"/>
              </w:rPr>
              <w:t>). </w:t>
            </w:r>
          </w:p>
          <w:p w14:paraId="525FF126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Информационная лекция для пациенток на тему: «Как защитить себя от развития рака шейки матки» на базе ГБУЗ АО «Клинический родильный дом».</w:t>
            </w:r>
          </w:p>
          <w:p w14:paraId="45B3327E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На всех клинических базах кафедры акушерства и гинекологии лечебного факультета во время проведения занятий со студентами 4-5 курсов 4 марта 2019г. будет представлена расширенная информация о ВПЧ-инфекции и ее роли в развитии рака шейки матки.</w:t>
            </w:r>
          </w:p>
          <w:p w14:paraId="06A4F700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Акция в женской консультации Клинического родильного дома – 4 марта с 9 ч. до 17 ч. бесплатная консультация и кольпоскопия врачей высшей квалификационной категории в кабинете патологии шейке матки.</w:t>
            </w:r>
          </w:p>
          <w:p w14:paraId="01A46BB5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Акция в медицинском центре «Гинецей» –  4 марта 2019г. гинекологическое обследование и консультация профессора С.П. Синчихина будет проводиться бесплатно! Информация </w:t>
            </w:r>
            <w:r w:rsidRPr="006241DC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будет представлена на сайте медицинского учреждения </w:t>
            </w:r>
            <w:r w:rsidRPr="006241DC">
              <w:rPr>
                <w:rFonts w:ascii="Arial" w:hAnsi="Arial" w:cs="Arial"/>
                <w:sz w:val="20"/>
              </w:rPr>
              <w:t>(</w:t>
            </w:r>
            <w:hyperlink r:id="rId6" w:tgtFrame="_blank" w:history="1">
              <w:r w:rsidRPr="006241DC">
                <w:rPr>
                  <w:rStyle w:val="Hyperlink"/>
                  <w:rFonts w:ascii="Arial" w:hAnsi="Arial" w:cs="Arial"/>
                  <w:color w:val="auto"/>
                  <w:sz w:val="20"/>
                </w:rPr>
                <w:t>www.gynecey.ru</w:t>
              </w:r>
            </w:hyperlink>
            <w:r w:rsidRPr="006241DC">
              <w:rPr>
                <w:rFonts w:ascii="Arial" w:hAnsi="Arial" w:cs="Arial"/>
                <w:sz w:val="20"/>
              </w:rPr>
              <w:t>). </w:t>
            </w:r>
          </w:p>
          <w:p w14:paraId="1BC4B4C8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Акция в медицинском центре «Гинецей» – c 4 по 31 марта 2019г. будет введена 5% скидка на ПЦР-диагностику всех генотипов ВПЧ. Информация будет представлена на сайте медицинского учреждения (</w:t>
            </w:r>
            <w:r>
              <w:fldChar w:fldCharType="begin"/>
            </w:r>
            <w:r>
              <w:instrText xml:space="preserve"> HYPERLINK "http://www.gynecey.ru/" \t "_blank" </w:instrText>
            </w:r>
            <w:r>
              <w:fldChar w:fldCharType="separate"/>
            </w:r>
            <w:r w:rsidRPr="006241DC">
              <w:rPr>
                <w:rStyle w:val="Hyperlink"/>
                <w:rFonts w:ascii="Arial" w:hAnsi="Arial" w:cs="Arial"/>
                <w:color w:val="auto"/>
                <w:sz w:val="20"/>
              </w:rPr>
              <w:t>www.gynecey.ru</w:t>
            </w:r>
            <w:r>
              <w:rPr>
                <w:rStyle w:val="Hyperlink"/>
                <w:rFonts w:ascii="Arial" w:hAnsi="Arial" w:cs="Arial"/>
                <w:color w:val="auto"/>
                <w:sz w:val="20"/>
              </w:rPr>
              <w:fldChar w:fldCharType="end"/>
            </w:r>
            <w:r w:rsidRPr="006241DC">
              <w:rPr>
                <w:rFonts w:ascii="Arial" w:hAnsi="Arial" w:cs="Arial"/>
                <w:sz w:val="20"/>
              </w:rPr>
              <w:t>). </w:t>
            </w:r>
          </w:p>
          <w:p w14:paraId="64580EB5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40"/>
              <w:ind w:left="248" w:right="-568" w:hanging="24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Печать информационных листовок, которые будут </w:t>
            </w:r>
            <w:r w:rsidRPr="006241DC">
              <w:rPr>
                <w:rFonts w:ascii="Arial" w:hAnsi="Arial" w:cs="Arial"/>
                <w:color w:val="000000"/>
                <w:sz w:val="20"/>
              </w:rPr>
              <w:t>напечатаны в одной из типографий нашего города.</w:t>
            </w:r>
          </w:p>
          <w:p w14:paraId="213927FC" w14:textId="77777777" w:rsidR="00F82DAA" w:rsidRPr="006241DC" w:rsidRDefault="00F82DAA" w:rsidP="00F82DAA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248" w:right="-568" w:hanging="24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Печать 3-5 плакатов для размещения в тех местах, где наши волонтеры будут раздавать информационные листовки. </w:t>
            </w:r>
          </w:p>
        </w:tc>
        <w:tc>
          <w:tcPr>
            <w:tcW w:w="2693" w:type="dxa"/>
          </w:tcPr>
          <w:p w14:paraId="28BFB1D6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Проф. Синчихин Сергей Петрович </w:t>
            </w:r>
          </w:p>
          <w:p w14:paraId="5D16169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Зав.каф. АиГ</w:t>
            </w:r>
          </w:p>
          <w:p w14:paraId="336C788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</w:tr>
      <w:tr w:rsidR="00F82DAA" w:rsidRPr="006241DC" w14:paraId="42D7DEC2" w14:textId="77777777" w:rsidTr="008C2DB6">
        <w:tc>
          <w:tcPr>
            <w:tcW w:w="426" w:type="dxa"/>
          </w:tcPr>
          <w:p w14:paraId="49498274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41E81D2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САНКТ ПЕТЕРБУРГ</w:t>
            </w:r>
          </w:p>
        </w:tc>
        <w:tc>
          <w:tcPr>
            <w:tcW w:w="5670" w:type="dxa"/>
          </w:tcPr>
          <w:p w14:paraId="41671B6C" w14:textId="77777777" w:rsidR="00F82DAA" w:rsidRPr="006241DC" w:rsidRDefault="00F82DAA" w:rsidP="00F82DAA">
            <w:pPr>
              <w:pStyle w:val="msonormalcxspmiddlemailrucssattributepostfixmailrucssattributepostfixmailrucssattributepostfix"/>
              <w:numPr>
                <w:ilvl w:val="0"/>
                <w:numId w:val="7"/>
              </w:numPr>
              <w:shd w:val="clear" w:color="auto" w:fill="FFFFFF"/>
              <w:spacing w:line="187" w:lineRule="atLeast"/>
              <w:ind w:left="285" w:right="-568" w:hanging="285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Организация участия врачей в вебинаре Всероссийского просветительского проекта «Онкопатруль» 4 марта на базе Института им. Д.О. Отта конференц-зал  </w:t>
            </w:r>
          </w:p>
          <w:p w14:paraId="2B93D8AD" w14:textId="77777777" w:rsidR="00F82DAA" w:rsidRPr="006241DC" w:rsidRDefault="00F82DAA" w:rsidP="00F82DAA">
            <w:pPr>
              <w:pStyle w:val="msonormalcxspmiddlemailrucssattributepostfixmailrucssattributepostfixmailrucssattributepostfix"/>
              <w:numPr>
                <w:ilvl w:val="0"/>
                <w:numId w:val="7"/>
              </w:numPr>
              <w:shd w:val="clear" w:color="auto" w:fill="FFFFFF"/>
              <w:spacing w:line="187" w:lineRule="atLeast"/>
              <w:ind w:left="285" w:right="-568" w:hanging="285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Акция в клинике Института им. Д.О. Отта. Информация об акции на </w:t>
            </w:r>
            <w:r w:rsidRPr="006241DC">
              <w:rPr>
                <w:rFonts w:ascii="Arial" w:hAnsi="Arial" w:cs="Arial"/>
                <w:sz w:val="20"/>
                <w:szCs w:val="22"/>
              </w:rPr>
              <w:t xml:space="preserve">сайте </w:t>
            </w:r>
            <w:hyperlink r:id="rId7" w:history="1">
              <w:r w:rsidRPr="006241DC">
                <w:rPr>
                  <w:rStyle w:val="Hyperlink"/>
                  <w:rFonts w:ascii="Arial" w:hAnsi="Arial" w:cs="Arial"/>
                  <w:color w:val="auto"/>
                  <w:sz w:val="20"/>
                  <w:szCs w:val="22"/>
                  <w:lang w:val="en-US"/>
                </w:rPr>
                <w:t>www</w:t>
              </w:r>
              <w:r w:rsidRPr="006241DC">
                <w:rPr>
                  <w:rStyle w:val="Hyperlink"/>
                  <w:rFonts w:ascii="Arial" w:hAnsi="Arial" w:cs="Arial"/>
                  <w:color w:val="auto"/>
                  <w:sz w:val="20"/>
                  <w:szCs w:val="22"/>
                </w:rPr>
                <w:t>.</w:t>
              </w:r>
              <w:proofErr w:type="spellStart"/>
              <w:r w:rsidRPr="006241DC">
                <w:rPr>
                  <w:rStyle w:val="Hyperlink"/>
                  <w:rFonts w:ascii="Arial" w:hAnsi="Arial" w:cs="Arial"/>
                  <w:color w:val="auto"/>
                  <w:sz w:val="20"/>
                  <w:szCs w:val="22"/>
                  <w:lang w:val="en-US"/>
                </w:rPr>
                <w:t>ott</w:t>
              </w:r>
              <w:proofErr w:type="spellEnd"/>
              <w:r w:rsidRPr="006241DC">
                <w:rPr>
                  <w:rStyle w:val="Hyperlink"/>
                  <w:rFonts w:ascii="Arial" w:hAnsi="Arial" w:cs="Arial"/>
                  <w:color w:val="auto"/>
                  <w:sz w:val="20"/>
                  <w:szCs w:val="22"/>
                </w:rPr>
                <w:t>.</w:t>
              </w:r>
              <w:proofErr w:type="spellStart"/>
              <w:r w:rsidRPr="006241DC">
                <w:rPr>
                  <w:rStyle w:val="Hyperlink"/>
                  <w:rFonts w:ascii="Arial" w:hAnsi="Arial" w:cs="Arial"/>
                  <w:color w:val="auto"/>
                  <w:sz w:val="20"/>
                  <w:szCs w:val="22"/>
                  <w:lang w:val="en-US"/>
                </w:rPr>
                <w:t>ru</w:t>
              </w:r>
              <w:proofErr w:type="spellEnd"/>
            </w:hyperlink>
            <w:r w:rsidRPr="006241DC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61EC218A" w14:textId="77777777" w:rsidR="00F82DAA" w:rsidRPr="006241DC" w:rsidRDefault="00F82DAA" w:rsidP="008C2DB6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187" w:lineRule="atLeast"/>
              <w:ind w:left="285" w:right="-568" w:hanging="285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     Скидки на лабораторные исследования на ВПЧ, кольпоскопию, консультации </w:t>
            </w: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врачей, жидкостную онкоцитологию. Первым 30 пациентам тесты на ВПЧ будут проведены бесплатно. </w:t>
            </w:r>
          </w:p>
          <w:p w14:paraId="3ACF89EB" w14:textId="77777777" w:rsidR="00F82DAA" w:rsidRPr="006241DC" w:rsidRDefault="00F82DAA" w:rsidP="008C2DB6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187" w:lineRule="atLeast"/>
              <w:ind w:left="285" w:right="-568" w:hanging="285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3. Раздача образовательных листовок пациентам клиники, а также студентам и сотрудникам. </w:t>
            </w:r>
          </w:p>
          <w:p w14:paraId="46EACD98" w14:textId="77777777" w:rsidR="00F82DAA" w:rsidRPr="006241DC" w:rsidRDefault="00F82DAA" w:rsidP="008C2DB6">
            <w:pPr>
              <w:pStyle w:val="msonormalcxspmiddlemailrucssattributepostfixmailrucssattributepostfixmailrucssattributepostfix"/>
              <w:shd w:val="clear" w:color="auto" w:fill="FFFFFF"/>
              <w:spacing w:before="0" w:beforeAutospacing="0" w:after="0" w:afterAutospacing="0" w:line="187" w:lineRule="atLeast"/>
              <w:ind w:left="285" w:right="-568" w:hanging="285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4. Информация о ВПЧ в виде постов в социальных сетях.</w:t>
            </w:r>
          </w:p>
        </w:tc>
        <w:tc>
          <w:tcPr>
            <w:tcW w:w="2693" w:type="dxa"/>
          </w:tcPr>
          <w:p w14:paraId="38DE162A" w14:textId="77777777" w:rsidR="00F82DAA" w:rsidRPr="006241DC" w:rsidRDefault="00F82DAA" w:rsidP="008C2DB6">
            <w:pPr>
              <w:pStyle w:val="msonormalcxspmiddlemailrucssattributepostfixmailrucssattributepostfixmailrucssattributepostfix"/>
              <w:shd w:val="clear" w:color="auto" w:fill="FFFFFF"/>
              <w:spacing w:line="187" w:lineRule="atLeast"/>
              <w:ind w:right="-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Проф. Олина АА, зам директора НИИ ОТТа,</w:t>
            </w:r>
          </w:p>
          <w:p w14:paraId="3B0509D9" w14:textId="77777777" w:rsidR="00F82DAA" w:rsidRPr="006241DC" w:rsidRDefault="00F82DAA" w:rsidP="008C2DB6">
            <w:pPr>
              <w:pStyle w:val="msonormalcxspmiddlemailrucssattributepostfixmailrucssattributepostfixmailrucssattributepostfix"/>
              <w:shd w:val="clear" w:color="auto" w:fill="FFFFFF"/>
              <w:spacing w:line="187" w:lineRule="atLeast"/>
              <w:ind w:right="-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Савичева АМ, рук. Лаборатории НИИ ОТТа  </w:t>
            </w:r>
          </w:p>
          <w:p w14:paraId="4B579356" w14:textId="77777777" w:rsidR="00F82DAA" w:rsidRPr="006241DC" w:rsidRDefault="00F82DAA" w:rsidP="008C2DB6">
            <w:pPr>
              <w:pStyle w:val="msonormalcxspmiddlemailrucssattributepostfixmailrucssattributepostfixmailrucssattributepostfix"/>
              <w:shd w:val="clear" w:color="auto" w:fill="FFFFFF"/>
              <w:spacing w:line="187" w:lineRule="atLeast"/>
              <w:ind w:right="-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  <w:p w14:paraId="79BC2B59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7C3B4E79" w14:textId="77777777" w:rsidTr="008C2DB6">
        <w:tc>
          <w:tcPr>
            <w:tcW w:w="426" w:type="dxa"/>
          </w:tcPr>
          <w:p w14:paraId="6E8981D4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C469B8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МОСКВА </w:t>
            </w:r>
          </w:p>
          <w:p w14:paraId="2BCA3BA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</w:tcPr>
          <w:p w14:paraId="08603252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НИИ эпидемиологии –бесплатные тесты на ВПЧ в лаборатории ЦДЛ, (кмн Шипулина О.Ю.).</w:t>
            </w:r>
          </w:p>
          <w:p w14:paraId="6D77186D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На базе Медицинского Центра Елены Малышевой будут проведены: </w:t>
            </w:r>
          </w:p>
          <w:p w14:paraId="0CF106FC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9" w:right="-568" w:hanging="283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>а) вебинар для врачей, который проведут ведущие специалисты РФ из конференц-зала МЦЕМ: Роговская</w:t>
            </w:r>
            <w:r w:rsidRPr="006241DC">
              <w:rPr>
                <w:rFonts w:ascii="Arial" w:hAnsi="Arial" w:cs="Arial"/>
                <w:b/>
                <w:sz w:val="20"/>
                <w:szCs w:val="22"/>
              </w:rPr>
              <w:t xml:space="preserve"> С.И. (</w:t>
            </w:r>
            <w:r w:rsidRPr="006241DC">
              <w:rPr>
                <w:rFonts w:ascii="Arial" w:hAnsi="Arial" w:cs="Arial"/>
                <w:sz w:val="20"/>
                <w:szCs w:val="22"/>
              </w:rPr>
              <w:t xml:space="preserve">проф, президент РАГИН, соруководитель проекта «Онкопатруль России»), </w:t>
            </w:r>
            <w:r w:rsidRPr="006241DC">
              <w:rPr>
                <w:rFonts w:ascii="Arial" w:hAnsi="Arial" w:cs="Arial"/>
                <w:b/>
                <w:sz w:val="20"/>
                <w:szCs w:val="22"/>
              </w:rPr>
              <w:t>Намазова-Баранова Л.С. (</w:t>
            </w:r>
            <w:r w:rsidRPr="006241DC">
              <w:rPr>
                <w:rFonts w:ascii="Arial" w:hAnsi="Arial" w:cs="Arial"/>
                <w:sz w:val="20"/>
                <w:szCs w:val="22"/>
              </w:rPr>
              <w:t xml:space="preserve">академик РАН, президент ЕПА, Союза Педиатров России), </w:t>
            </w:r>
            <w:r w:rsidRPr="006241DC">
              <w:rPr>
                <w:rFonts w:ascii="Arial" w:hAnsi="Arial" w:cs="Arial"/>
                <w:b/>
                <w:sz w:val="20"/>
                <w:szCs w:val="22"/>
              </w:rPr>
              <w:t>Жабоева С.Л. (</w:t>
            </w:r>
            <w:r w:rsidRPr="006241DC">
              <w:rPr>
                <w:rFonts w:ascii="Arial" w:hAnsi="Arial" w:cs="Arial"/>
                <w:sz w:val="20"/>
                <w:szCs w:val="22"/>
              </w:rPr>
              <w:t xml:space="preserve">проф., врач дерматолог-косметолог МЦЕМ), </w:t>
            </w:r>
            <w:r w:rsidRPr="006241DC">
              <w:rPr>
                <w:rFonts w:ascii="Arial" w:hAnsi="Arial" w:cs="Arial"/>
                <w:b/>
                <w:sz w:val="20"/>
                <w:szCs w:val="22"/>
              </w:rPr>
              <w:t>Брико Н.И. (</w:t>
            </w:r>
            <w:r w:rsidRPr="006241DC">
              <w:rPr>
                <w:rFonts w:ascii="Arial" w:hAnsi="Arial" w:cs="Arial"/>
                <w:sz w:val="20"/>
                <w:szCs w:val="22"/>
              </w:rPr>
              <w:t xml:space="preserve">академик РАН, главный эпидемиолог РФ), </w:t>
            </w:r>
            <w:r w:rsidRPr="006241DC">
              <w:rPr>
                <w:rFonts w:ascii="Arial" w:hAnsi="Arial" w:cs="Arial"/>
                <w:b/>
                <w:sz w:val="20"/>
                <w:szCs w:val="22"/>
              </w:rPr>
              <w:t>Ольков И.Г. (</w:t>
            </w:r>
            <w:r w:rsidRPr="006241DC">
              <w:rPr>
                <w:rFonts w:ascii="Arial" w:hAnsi="Arial" w:cs="Arial"/>
                <w:sz w:val="20"/>
                <w:szCs w:val="22"/>
              </w:rPr>
              <w:t>директор Благотворительного фонда развития социальных программ).</w:t>
            </w:r>
          </w:p>
          <w:p w14:paraId="15A5AEEB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8" w:right="-568" w:hanging="28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б) Акция: 04.03.2019 проведение кольпоскопии, теста на ВПЧ ВР со скидкой. </w:t>
            </w:r>
          </w:p>
          <w:p w14:paraId="103417C9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8" w:right="-568" w:hanging="284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>Акция: консультация врача акушера-гинеколога по результатам проведенного обследования со скидкой.</w:t>
            </w:r>
          </w:p>
          <w:p w14:paraId="39812627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На базе кафедры акушерства и гинекологии РМАНПО будет проведена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лекция для врачей цикла ДПО по проблеме ВПЧ (Роговская С.И., Фадеев ИЕ)</w:t>
            </w:r>
            <w:r w:rsidRPr="006241DC">
              <w:rPr>
                <w:rFonts w:ascii="Arial" w:hAnsi="Arial" w:cs="Arial"/>
                <w:sz w:val="20"/>
              </w:rPr>
              <w:t>.</w:t>
            </w:r>
          </w:p>
          <w:p w14:paraId="2AA17F7C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На базе кафедры акушерства и гинекологии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6241DC">
              <w:rPr>
                <w:rFonts w:ascii="Arial" w:hAnsi="Arial" w:cs="Arial"/>
                <w:sz w:val="20"/>
              </w:rPr>
              <w:t>РУДН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Pr="006241DC">
              <w:rPr>
                <w:rFonts w:ascii="Arial" w:hAnsi="Arial" w:cs="Arial"/>
                <w:sz w:val="20"/>
              </w:rPr>
              <w:t xml:space="preserve">будет проведена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лекция для студентов и врачей по проблеме ВПЧ (Радзинский В.Е.).</w:t>
            </w:r>
          </w:p>
          <w:p w14:paraId="10A47F4F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На базе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 xml:space="preserve">кафедры кожных   и венерических болезней Московского медико-стоматологического университета </w:t>
            </w:r>
            <w:r w:rsidRPr="006241DC">
              <w:rPr>
                <w:rFonts w:ascii="Arial" w:hAnsi="Arial" w:cs="Arial"/>
                <w:sz w:val="20"/>
              </w:rPr>
              <w:t xml:space="preserve">будет проведена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лекция (проф Чернова НИ).</w:t>
            </w:r>
          </w:p>
          <w:p w14:paraId="11B4A336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Акция в МСЧ №154 Адрес: 1А, микрорайон Северный, Красноармейск - Чтение лекций, раздача листовок для врачей.  .</w:t>
            </w:r>
          </w:p>
          <w:p w14:paraId="59E61A38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Акция в городе Красноармейск. С участием администрации МСЧ 154 и города.</w:t>
            </w:r>
          </w:p>
          <w:p w14:paraId="6B88BABF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 xml:space="preserve">Красноормейск - чтение лекции и раздача листовок о ВПЧ жителям города.  </w:t>
            </w:r>
          </w:p>
          <w:p w14:paraId="77711A82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ind w:left="319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Акция в клинике «Астери». Адрес: 1-Владимирская д.18. Консультация бесплатно. Раздача образовательных листовок пациентам клиники, а также сотрудникам.</w:t>
            </w:r>
          </w:p>
          <w:p w14:paraId="4912E76F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tabs>
                <w:tab w:val="left" w:pos="319"/>
              </w:tabs>
              <w:ind w:left="0" w:right="-568" w:firstLine="0"/>
              <w:jc w:val="both"/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Информация о ВПЧ в виде постов в Инстаграмах МСЧ 154, клиники «АСТЕРИ» и врачей клиники.  Чернова Н.И.</w:t>
            </w:r>
            <w:r w:rsidRPr="006241DC">
              <w:rPr>
                <w:rFonts w:ascii="Arial" w:hAnsi="Arial" w:cs="Arial"/>
                <w:sz w:val="20"/>
              </w:rPr>
              <w:t xml:space="preserve"> </w:t>
            </w:r>
          </w:p>
          <w:p w14:paraId="7545710D" w14:textId="77777777" w:rsidR="00F82DAA" w:rsidRPr="006241DC" w:rsidRDefault="00F82DAA" w:rsidP="00F82DAA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319"/>
              </w:tabs>
              <w:ind w:left="0" w:right="-568" w:firstLine="0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hAnsi="Arial" w:cs="Arial"/>
                <w:sz w:val="20"/>
              </w:rPr>
              <w:lastRenderedPageBreak/>
              <w:t xml:space="preserve">    Проф Доброхотова ЮЭ, зав каф МГСМУ лекции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для студентов: 1.Профилактика и диагностика впч-ассоциированных заболеваний.</w:t>
            </w:r>
          </w:p>
          <w:p w14:paraId="040EF6DD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 Дисплазия шейки матки. Современный взгляд на проблему.</w:t>
            </w:r>
          </w:p>
          <w:p w14:paraId="4D212891" w14:textId="77777777" w:rsidR="00F82DAA" w:rsidRPr="006241DC" w:rsidRDefault="00F82DAA" w:rsidP="008C2DB6">
            <w:pPr>
              <w:pStyle w:val="ListParagraph"/>
              <w:tabs>
                <w:tab w:val="left" w:pos="319"/>
              </w:tabs>
              <w:ind w:left="0" w:right="-56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0C1E29E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1068EA6F" w14:textId="77777777" w:rsidTr="008C2DB6">
        <w:tc>
          <w:tcPr>
            <w:tcW w:w="426" w:type="dxa"/>
          </w:tcPr>
          <w:p w14:paraId="0A3E6EF2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1832FE7A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КАЛИНИНГРАД</w:t>
            </w:r>
          </w:p>
        </w:tc>
        <w:tc>
          <w:tcPr>
            <w:tcW w:w="5670" w:type="dxa"/>
          </w:tcPr>
          <w:p w14:paraId="77594983" w14:textId="77777777" w:rsidR="00F82DAA" w:rsidRPr="006241DC" w:rsidRDefault="00F82DAA" w:rsidP="008C2DB6">
            <w:pPr>
              <w:shd w:val="clear" w:color="auto" w:fill="FFFFFF"/>
              <w:ind w:left="169" w:right="-568" w:hanging="169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1.Через медицинский портал Калининградской области распространить информацию о предстоящем    вебинаре 4.03.2019 для врачей всех специальностей и для женщин (через женские организации).</w:t>
            </w:r>
          </w:p>
          <w:p w14:paraId="37661376" w14:textId="77777777" w:rsidR="00F82DAA" w:rsidRPr="006241DC" w:rsidRDefault="00F82DAA" w:rsidP="008C2DB6">
            <w:pPr>
              <w:shd w:val="clear" w:color="auto" w:fill="FFFFFF"/>
              <w:ind w:left="169" w:right="-568" w:hanging="169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2. Размножить листовки Женпросвета, распространить их в 7 клиниках.</w:t>
            </w:r>
          </w:p>
          <w:p w14:paraId="62056CDB" w14:textId="77777777" w:rsidR="00F82DAA" w:rsidRPr="006241DC" w:rsidRDefault="00F82DAA" w:rsidP="008C2DB6">
            <w:pPr>
              <w:shd w:val="clear" w:color="auto" w:fill="FFFFFF"/>
              <w:ind w:left="169" w:right="-568" w:hanging="169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052E0958" w14:textId="77777777" w:rsidR="00F82DAA" w:rsidRPr="006241DC" w:rsidRDefault="00F82DAA" w:rsidP="008C2DB6">
            <w:pPr>
              <w:shd w:val="clear" w:color="auto" w:fill="FFFFFF"/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Руководитель Об-щественной организации " Ответственное родительство" к.м.н.  Бахалова Н.В.</w:t>
            </w:r>
          </w:p>
          <w:p w14:paraId="52292B2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25D19BD1" w14:textId="77777777" w:rsidTr="008C2DB6">
        <w:tc>
          <w:tcPr>
            <w:tcW w:w="426" w:type="dxa"/>
          </w:tcPr>
          <w:p w14:paraId="23F65C73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3D455D2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ИВАНОВО</w:t>
            </w:r>
          </w:p>
        </w:tc>
        <w:tc>
          <w:tcPr>
            <w:tcW w:w="5670" w:type="dxa"/>
          </w:tcPr>
          <w:p w14:paraId="29127B0E" w14:textId="77777777" w:rsidR="00F82DAA" w:rsidRPr="006241DC" w:rsidRDefault="00F82DAA" w:rsidP="00F82DAA">
            <w:pPr>
              <w:pStyle w:val="msonormalcxspmiddlemailrucssattributepostfixmailrucssattributepostfixmailrucssattributepostfixmailrucssattributepostfixmailrucssattributepostfixmailrucssattributepostfixmailrucssattributepostfixmailrucssattributepostfix"/>
              <w:numPr>
                <w:ilvl w:val="0"/>
                <w:numId w:val="16"/>
              </w:numPr>
              <w:spacing w:line="252" w:lineRule="auto"/>
              <w:ind w:left="178" w:right="-568" w:firstLine="542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Организация участия врачей в вебинаре Всероссийского просветительского проекта «Онкопатруль» 4 марта в 11.00 моск.вр. на базе АНО «Медицинский центр «Белая Роза» и ОБУЗ ГКБ №8  Адрес: г. Иваново, ул Станкостроителей,. </w:t>
            </w:r>
          </w:p>
          <w:p w14:paraId="4507872D" w14:textId="77777777" w:rsidR="00F82DAA" w:rsidRPr="006241DC" w:rsidRDefault="00F82DAA" w:rsidP="00F82DAA">
            <w:pPr>
              <w:pStyle w:val="msonormalcxspmiddlemailrucssattributepostfixmailrucssattributepostfixmailrucssattributepostfixmailrucssattributepostfixmailrucssattributepostfixmailrucssattributepostfixmailrucssattributepostfixmailrucssattributepostfix"/>
              <w:numPr>
                <w:ilvl w:val="0"/>
                <w:numId w:val="16"/>
              </w:numPr>
              <w:spacing w:line="252" w:lineRule="auto"/>
              <w:ind w:left="36" w:right="-568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2.      Акция в АНО «Медицинский центр «Белая Роза»». Адрес:. ул Станкостроителей, 4 Бесплатное комплексное обследование всем, пришедшим на школу по ВПЧ. </w:t>
            </w:r>
          </w:p>
          <w:p w14:paraId="4CD9A0F0" w14:textId="77777777" w:rsidR="00F82DAA" w:rsidRPr="006241DC" w:rsidRDefault="00F82DAA" w:rsidP="008C2DB6">
            <w:pPr>
              <w:pStyle w:val="msonormalcxspmiddlemailrucssattributepostfixmailrucssattributepostfixmailrucssattributepostfixmailrucssattributepostfixmailrucssattributepostfixmailrucssattributepostfixmailrucssattributepostfixmailrucssattributepostfixcxspmiddle"/>
              <w:spacing w:line="252" w:lineRule="auto"/>
              <w:ind w:left="36" w:right="-568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3.      Раздача образовательных листовок пациенткам клиники; студентам и сотрудникам  ВУЗов (ИВГМА, ИВГУ), участницам образовательного проекта «Мама это здорово» (ЦКиО Ивтекс»).  </w:t>
            </w:r>
          </w:p>
          <w:p w14:paraId="53FFFDFD" w14:textId="77777777" w:rsidR="00F82DAA" w:rsidRPr="006241DC" w:rsidRDefault="00F82DAA" w:rsidP="008C2DB6">
            <w:pPr>
              <w:pStyle w:val="msonormalcxspmiddlemailrucssattributepostfixmailrucssattributepostfixmailrucssattributepostfixmailrucssattributepostfixmailrucssattributepostfixmailrucssattributepostfixmailrucssattributepostfixmailrucssattributepostfixcxspmiddle"/>
              <w:spacing w:line="252" w:lineRule="auto"/>
              <w:ind w:left="36" w:right="-568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>4.      Информация о ВПЧ в виде постов в Инстаграмах «Медицинского центра «Белая Роза» Иваново  и врачей клиники.</w:t>
            </w:r>
          </w:p>
          <w:p w14:paraId="1EBFB4D8" w14:textId="77777777" w:rsidR="00F82DAA" w:rsidRPr="006241DC" w:rsidRDefault="00F82DAA" w:rsidP="008C2DB6">
            <w:pPr>
              <w:pStyle w:val="msonormalcxspmiddlemailrucssattributepostfixmailrucssattributepostfixmailrucssattributepostfixmailrucssattributepostfixmailrucssattributepostfixmailrucssattributepostfixmailrucssattributepostfixmailrucssattributepostfix"/>
              <w:spacing w:line="252" w:lineRule="auto"/>
              <w:ind w:left="36" w:right="-568"/>
              <w:contextualSpacing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5.      Другие формы участия: лекции для учителей и старшеклассников по проблематике ВПЧ (ВПЧ-ассоциированные заболевания, вакцинация) в течение марта 2019 </w:t>
            </w:r>
          </w:p>
        </w:tc>
        <w:tc>
          <w:tcPr>
            <w:tcW w:w="2693" w:type="dxa"/>
          </w:tcPr>
          <w:p w14:paraId="3B89857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Аминодова ИП, гл врач клиники «Белая Роза»  </w:t>
            </w:r>
          </w:p>
        </w:tc>
      </w:tr>
      <w:tr w:rsidR="00F82DAA" w:rsidRPr="006241DC" w14:paraId="5AEBE095" w14:textId="77777777" w:rsidTr="008C2DB6">
        <w:tc>
          <w:tcPr>
            <w:tcW w:w="426" w:type="dxa"/>
          </w:tcPr>
          <w:p w14:paraId="7553713F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1D2C734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ХАБАРОВСК</w:t>
            </w:r>
          </w:p>
        </w:tc>
        <w:tc>
          <w:tcPr>
            <w:tcW w:w="5670" w:type="dxa"/>
          </w:tcPr>
          <w:p w14:paraId="4D501CBA" w14:textId="77777777" w:rsidR="00F82DAA" w:rsidRPr="006241DC" w:rsidRDefault="00F82DAA" w:rsidP="00F82DAA">
            <w:pPr>
              <w:pStyle w:val="ListParagraph"/>
              <w:numPr>
                <w:ilvl w:val="0"/>
                <w:numId w:val="9"/>
              </w:num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25 февраля и 1 марта 2019г будут прочитаны лекции для студентов 5-6 курсов по проблеме ВПЧ в Дальневосточном государственном мед. университете (г. Хабаровск). </w:t>
            </w:r>
          </w:p>
          <w:p w14:paraId="156AD78D" w14:textId="77777777" w:rsidR="00F82DAA" w:rsidRPr="006241DC" w:rsidRDefault="00F82DAA" w:rsidP="00F82DAA">
            <w:pPr>
              <w:pStyle w:val="ListParagraph"/>
              <w:numPr>
                <w:ilvl w:val="0"/>
                <w:numId w:val="9"/>
              </w:num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Семинар по ВПЧ с клиническими ординаторами</w:t>
            </w:r>
          </w:p>
          <w:p w14:paraId="3EDBF6BE" w14:textId="77777777" w:rsidR="00F82DAA" w:rsidRPr="006241DC" w:rsidRDefault="00F82DAA" w:rsidP="00F82DAA">
            <w:pPr>
              <w:pStyle w:val="ListParagraph"/>
              <w:numPr>
                <w:ilvl w:val="0"/>
                <w:numId w:val="9"/>
              </w:num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Раздача листовок    на амбулаторных приемах в г. Хабаровске, Биробиджане, Магадане, Уссурийске, Южно-Сахалинске и др. </w:t>
            </w:r>
          </w:p>
          <w:p w14:paraId="1795AB8C" w14:textId="77777777" w:rsidR="00F82DAA" w:rsidRPr="006241DC" w:rsidRDefault="00F82DAA" w:rsidP="008C2DB6">
            <w:pPr>
              <w:pStyle w:val="ListParagraph"/>
              <w:ind w:left="311"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___________________________________________</w:t>
            </w:r>
          </w:p>
          <w:p w14:paraId="63E2C923" w14:textId="77777777" w:rsidR="00F82DAA" w:rsidRPr="006241DC" w:rsidRDefault="00F82DAA" w:rsidP="00F82DAA">
            <w:pPr>
              <w:pStyle w:val="ListParagraph"/>
              <w:numPr>
                <w:ilvl w:val="0"/>
                <w:numId w:val="9"/>
              </w:num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Автономная некоммерческая организация «Дальневосточный институт содействия общественному развитию» (АНО ДВИСОР).</w:t>
            </w:r>
          </w:p>
          <w:p w14:paraId="0E4B3529" w14:textId="77777777" w:rsidR="00F82DAA" w:rsidRPr="006241DC" w:rsidRDefault="00F82DAA" w:rsidP="008C2DB6">
            <w:pPr>
              <w:ind w:left="311"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(участники - люди серебряного возраста, студенты, работники системы образования Дальневосточного региона). Реализуя программы, отдельный модуль посвящен проблемам женского здоровья: как уберечься от рака? Все обучающиеся выходят на сайт ЖЕНПРОСВЕТ и онкопатруль, читают и обсуждают актуальную по данному вопросу информацию, а также распространяем листовки.</w:t>
            </w:r>
          </w:p>
          <w:p w14:paraId="76431984" w14:textId="77777777" w:rsidR="00F82DAA" w:rsidRPr="006241DC" w:rsidRDefault="00F82DAA" w:rsidP="00F82DAA">
            <w:pPr>
              <w:pStyle w:val="ListParagraph"/>
              <w:numPr>
                <w:ilvl w:val="0"/>
                <w:numId w:val="10"/>
              </w:num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4 марта 2019 года в школах   Хабаровска также пройдет эта акция.  </w:t>
            </w:r>
          </w:p>
        </w:tc>
        <w:tc>
          <w:tcPr>
            <w:tcW w:w="2693" w:type="dxa"/>
          </w:tcPr>
          <w:p w14:paraId="0736E2EE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Главный гинеколог Дальнего Востока проф. Т.Ю. Пестрикова, зав.каф. Аиг</w:t>
            </w:r>
          </w:p>
          <w:p w14:paraId="5FAC6F3E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  <w:p w14:paraId="753492DC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7CF2ECFE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0E7ABBD8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158512C8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________________</w:t>
            </w:r>
          </w:p>
          <w:p w14:paraId="2D2E36CF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Педагоги</w:t>
            </w:r>
          </w:p>
          <w:p w14:paraId="60F966D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Проф. Машовец СП, директор АНО ДВИСОР</w:t>
            </w:r>
          </w:p>
        </w:tc>
      </w:tr>
      <w:tr w:rsidR="00F82DAA" w:rsidRPr="006241DC" w14:paraId="08D985CF" w14:textId="77777777" w:rsidTr="008C2DB6">
        <w:tc>
          <w:tcPr>
            <w:tcW w:w="426" w:type="dxa"/>
          </w:tcPr>
          <w:p w14:paraId="2613AC17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BBDC0C6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ОМСК</w:t>
            </w:r>
          </w:p>
        </w:tc>
        <w:tc>
          <w:tcPr>
            <w:tcW w:w="5670" w:type="dxa"/>
          </w:tcPr>
          <w:p w14:paraId="199964A4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1" w:right="-568" w:hanging="283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1. Организация участия врачей в вебинаре Всероссийского просветительского проекта «Онкопатруль» 4 марта на базе БУЗОО «Городской клинический перинатальный центр».  </w:t>
            </w:r>
          </w:p>
          <w:p w14:paraId="2CB6B2F5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1" w:right="-568" w:hanging="283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2. Акция в БУЗОО «ГКПЦ». Кабинет по Патологии шейки матки. Бесплатная кольпоскопия всем жительницам города Омска и Омской области, пришедшим на прием 4 марта 2019 года. </w:t>
            </w:r>
          </w:p>
          <w:p w14:paraId="77FC3080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1" w:right="-568" w:hanging="283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3. Лекция для ординаторов акушеров-гинекологов ОмГМУ «Всемирный день борьбы с ВПЧ – объединим усилия».</w:t>
            </w:r>
          </w:p>
          <w:p w14:paraId="20DD93FD" w14:textId="77777777" w:rsidR="00F82DAA" w:rsidRPr="006241DC" w:rsidRDefault="00F82DAA" w:rsidP="008C2DB6">
            <w:pPr>
              <w:pStyle w:val="NormalWeb"/>
              <w:shd w:val="clear" w:color="auto" w:fill="FFFFFF"/>
              <w:ind w:left="311" w:right="-568" w:hanging="283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4. Раздача образовательных листовок пациентам центра, а также студентам и сотрудникам ОмГМУ.</w:t>
            </w:r>
          </w:p>
        </w:tc>
        <w:tc>
          <w:tcPr>
            <w:tcW w:w="2693" w:type="dxa"/>
          </w:tcPr>
          <w:p w14:paraId="6F83238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lastRenderedPageBreak/>
              <w:t>профессор Кравченко, зав каф.АиГ.</w:t>
            </w:r>
          </w:p>
          <w:p w14:paraId="14F7E5D7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 </w:t>
            </w:r>
          </w:p>
          <w:p w14:paraId="05392846" w14:textId="77777777" w:rsidR="00F82DAA" w:rsidRPr="006241DC" w:rsidRDefault="00F82DAA" w:rsidP="008C2DB6">
            <w:pPr>
              <w:pStyle w:val="NormalWeb"/>
              <w:shd w:val="clear" w:color="auto" w:fill="FFFFFF"/>
              <w:spacing w:line="239" w:lineRule="atLeast"/>
              <w:ind w:left="720" w:right="-568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Акция организуется РООО «Ассоциация </w:t>
            </w: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акушеров-гинекологов Омской области»</w:t>
            </w:r>
          </w:p>
          <w:p w14:paraId="7CCABD9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439EE373" w14:textId="77777777" w:rsidTr="008C2DB6">
        <w:tc>
          <w:tcPr>
            <w:tcW w:w="426" w:type="dxa"/>
          </w:tcPr>
          <w:p w14:paraId="1BEF1238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3D9AB4C7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ВОЛГОГРАД</w:t>
            </w:r>
          </w:p>
        </w:tc>
        <w:tc>
          <w:tcPr>
            <w:tcW w:w="5670" w:type="dxa"/>
          </w:tcPr>
          <w:p w14:paraId="7316063D" w14:textId="77777777" w:rsidR="00F82DAA" w:rsidRPr="006241DC" w:rsidRDefault="00F82DAA" w:rsidP="00F82DA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1" w:right="-568" w:hanging="283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  для врачей и студентов о задачах Международного дня ВПЧ. </w:t>
            </w:r>
          </w:p>
          <w:p w14:paraId="2EFA4B19" w14:textId="77777777" w:rsidR="00F82DAA" w:rsidRPr="006241DC" w:rsidRDefault="00F82DAA" w:rsidP="00F82DAA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311" w:right="-568" w:hanging="283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   Лекция на тему ВПЧ будет сделана заведущим кафедрой акушерства и гинекологии Волгоградского медицинского университета Ткаченко Людмилой Владимировной.</w:t>
            </w:r>
          </w:p>
          <w:p w14:paraId="531FB827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0" w:afterAutospacing="0"/>
              <w:ind w:left="311" w:right="-568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>________________________________________</w:t>
            </w:r>
          </w:p>
          <w:p w14:paraId="02E8813F" w14:textId="77777777" w:rsidR="00F82DAA" w:rsidRPr="006241DC" w:rsidRDefault="00F82DAA" w:rsidP="008C2DB6">
            <w:pPr>
              <w:shd w:val="clear" w:color="auto" w:fill="FFFFFF"/>
              <w:spacing w:after="100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  вебинар для врачей Всероссийского просветительского проекта "Онкопатруль" 4 марта в 11.00 на базе клиники "ЛДК- Авиценна". Адрес: г. Волгоград, ул.двинская 13а.</w:t>
            </w:r>
          </w:p>
          <w:p w14:paraId="2CB2EF88" w14:textId="77777777" w:rsidR="00F82DAA" w:rsidRPr="006241DC" w:rsidRDefault="00F82DAA" w:rsidP="008C2DB6">
            <w:pPr>
              <w:shd w:val="clear" w:color="auto" w:fill="FFFFFF"/>
              <w:spacing w:after="100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2.Раздача образовательных листовок пациентам клиники.</w:t>
            </w:r>
          </w:p>
          <w:p w14:paraId="679BFD3D" w14:textId="77777777" w:rsidR="00F82DAA" w:rsidRPr="006241DC" w:rsidRDefault="00F82DAA" w:rsidP="008C2DB6">
            <w:pPr>
              <w:shd w:val="clear" w:color="auto" w:fill="FFFFFF"/>
              <w:spacing w:after="100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3. Информация о ВПЧ в виде постов в Инстаграмах клиники "Авиценна" и врачей клиники.</w:t>
            </w:r>
          </w:p>
          <w:p w14:paraId="664EECEB" w14:textId="77777777" w:rsidR="00F82DAA" w:rsidRPr="006241DC" w:rsidRDefault="00F82DAA" w:rsidP="008C2DB6">
            <w:pPr>
              <w:shd w:val="clear" w:color="auto" w:fill="FFFFFF"/>
              <w:spacing w:after="100"/>
              <w:ind w:right="-568"/>
              <w:rPr>
                <w:rFonts w:ascii="Arial" w:hAnsi="Arial" w:cs="Arial"/>
                <w:color w:val="7A7A7A"/>
                <w:sz w:val="20"/>
              </w:rPr>
            </w:pPr>
          </w:p>
        </w:tc>
        <w:tc>
          <w:tcPr>
            <w:tcW w:w="2693" w:type="dxa"/>
          </w:tcPr>
          <w:p w14:paraId="7CE3D274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225" w:afterAutospacing="0"/>
              <w:ind w:right="-568"/>
              <w:jc w:val="both"/>
              <w:rPr>
                <w:rFonts w:ascii="Arial" w:hAnsi="Arial" w:cs="Arial"/>
                <w:color w:val="7A7A7A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7A7A7A"/>
                <w:sz w:val="20"/>
                <w:szCs w:val="22"/>
              </w:rPr>
              <w:t xml:space="preserve">  </w:t>
            </w:r>
          </w:p>
          <w:p w14:paraId="4B0D993C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225" w:afterAutospacing="0"/>
              <w:ind w:right="-568"/>
              <w:jc w:val="both"/>
              <w:rPr>
                <w:rFonts w:ascii="Arial" w:hAnsi="Arial" w:cs="Arial"/>
                <w:color w:val="7A7A7A"/>
                <w:sz w:val="20"/>
                <w:szCs w:val="22"/>
              </w:rPr>
            </w:pPr>
          </w:p>
          <w:p w14:paraId="63BC7E9E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225" w:afterAutospacing="0"/>
              <w:ind w:right="-568"/>
              <w:jc w:val="both"/>
              <w:rPr>
                <w:rFonts w:ascii="Arial" w:hAnsi="Arial" w:cs="Arial"/>
                <w:color w:val="7A7A7A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7A7A7A"/>
                <w:sz w:val="20"/>
                <w:szCs w:val="22"/>
              </w:rPr>
              <w:t>проф. Ткаченко ЛВ, зав каф АиГ</w:t>
            </w:r>
          </w:p>
          <w:p w14:paraId="51525BD9" w14:textId="77777777" w:rsidR="00F82DAA" w:rsidRPr="006241DC" w:rsidRDefault="00F82DAA" w:rsidP="008C2DB6">
            <w:pPr>
              <w:pStyle w:val="NormalWeb"/>
              <w:shd w:val="clear" w:color="auto" w:fill="FFFFFF"/>
              <w:spacing w:before="0" w:beforeAutospacing="0" w:after="225" w:afterAutospacing="0"/>
              <w:ind w:right="-568"/>
              <w:jc w:val="both"/>
              <w:rPr>
                <w:rFonts w:ascii="Arial" w:hAnsi="Arial" w:cs="Arial"/>
                <w:color w:val="7A7A7A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7A7A7A"/>
                <w:sz w:val="20"/>
                <w:szCs w:val="22"/>
              </w:rPr>
              <w:t xml:space="preserve">__________________ </w:t>
            </w:r>
          </w:p>
          <w:p w14:paraId="5F9A759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color w:val="7A7A7A"/>
                <w:sz w:val="20"/>
              </w:rPr>
              <w:t xml:space="preserve">доктор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акушер-гинеколог- онколог </w:t>
            </w:r>
            <w:r w:rsidRPr="006241DC">
              <w:rPr>
                <w:rFonts w:ascii="Arial" w:hAnsi="Arial" w:cs="Arial"/>
                <w:color w:val="7A7A7A"/>
                <w:sz w:val="20"/>
              </w:rPr>
              <w:t>Марина Крапивина кмн</w:t>
            </w:r>
          </w:p>
        </w:tc>
      </w:tr>
      <w:tr w:rsidR="00F82DAA" w:rsidRPr="006241DC" w14:paraId="6E051CE9" w14:textId="77777777" w:rsidTr="008C2DB6">
        <w:trPr>
          <w:trHeight w:val="2967"/>
        </w:trPr>
        <w:tc>
          <w:tcPr>
            <w:tcW w:w="426" w:type="dxa"/>
          </w:tcPr>
          <w:p w14:paraId="41887D55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C3CF57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СУРГУТ</w:t>
            </w:r>
          </w:p>
        </w:tc>
        <w:tc>
          <w:tcPr>
            <w:tcW w:w="5670" w:type="dxa"/>
          </w:tcPr>
          <w:p w14:paraId="39A1393C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1. Участие врачей в вебинаре Всероссийского просветительского проекта «Онкопатруль» 4 марта на базах: </w:t>
            </w:r>
          </w:p>
          <w:p w14:paraId="791D8152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- Сургутского клинического перинатального центра.</w:t>
            </w:r>
          </w:p>
          <w:p w14:paraId="7BF70E69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- Сургутская клиническая городская поликлиника №1, женская консультация г.Сургут.</w:t>
            </w:r>
          </w:p>
          <w:p w14:paraId="4FF0DA70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- ЛПУ Округа (ОКБ, г.Ханты-Мансийск, Нижневартовский клинический перинатальный центр) (приглашение на основании информационного письма от ДепЗдрава ХМАО-Югры)</w:t>
            </w:r>
          </w:p>
          <w:p w14:paraId="65F8E41C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2. Распространение образовательных буклетов и листовок в городских поликлиниках для пациентов, для студентов и сотрудников Вузов: Сургутского государственного университета, Сургутского государственного педагогического университета</w:t>
            </w:r>
          </w:p>
          <w:p w14:paraId="1853F5D1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3. Лекция для населения по проблеме «ВПЧ-ассоциированные заболевания и их профилактика», предоставление возможности пройти кольпоскопию, скрининг на РШМ для пациенток, пришедших на школу по ВПЧ.</w:t>
            </w:r>
          </w:p>
          <w:p w14:paraId="680A1F20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- на базе Сургутского клинического перинатального центра, Клинико-диагностическое отделение – ответств. Майер Ю.И.</w:t>
            </w:r>
          </w:p>
          <w:p w14:paraId="67590469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- на базе Сургутской клинической городской поликлиники №1, женская консультация г.Сургут – отвеств. Лескова С.В.</w:t>
            </w:r>
          </w:p>
          <w:p w14:paraId="5D0B1EAA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4. Размещение тематической информации на сайте Департамента здравоохранения ХМАО-Югры, сайтах ЛПУ округа, в виде постов в Инстаграме клиник и врачей.</w:t>
            </w:r>
          </w:p>
          <w:p w14:paraId="0EA43687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________________________________________</w:t>
            </w:r>
          </w:p>
          <w:p w14:paraId="4CCC998E" w14:textId="77777777" w:rsidR="00F82DAA" w:rsidRPr="006241DC" w:rsidRDefault="00F82DAA" w:rsidP="008C2DB6">
            <w:pPr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</w:p>
          <w:p w14:paraId="602BC57C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  участие БУ "СОКБ" с логотипом больницы и направлением официальной заявки на участие.  Поликлиники города  . С педагогическим университетом –в плане их на участие в мероприятии.</w:t>
            </w:r>
          </w:p>
          <w:p w14:paraId="0A440B47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____________________________________________ </w:t>
            </w:r>
          </w:p>
          <w:p w14:paraId="6F71657A" w14:textId="77777777" w:rsidR="00F82DAA" w:rsidRPr="006241DC" w:rsidRDefault="00F82DAA" w:rsidP="008C2DB6">
            <w:pPr>
              <w:shd w:val="clear" w:color="auto" w:fill="FFFFFF"/>
              <w:spacing w:after="240"/>
              <w:ind w:right="-568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6241DC">
              <w:rPr>
                <w:rFonts w:ascii="Arial" w:hAnsi="Arial" w:cs="Arial"/>
                <w:color w:val="000000"/>
                <w:sz w:val="20"/>
              </w:rPr>
              <w:t xml:space="preserve">БУ «Сургутская городская клиническая поликлиника №2»  </w:t>
            </w:r>
          </w:p>
          <w:p w14:paraId="6C4EEC7C" w14:textId="77777777" w:rsidR="00F82DAA" w:rsidRPr="006241DC" w:rsidRDefault="00F82DAA" w:rsidP="008C2DB6">
            <w:pPr>
              <w:pStyle w:val="msolistparagraphmailrucssattributepostfix"/>
              <w:shd w:val="clear" w:color="auto" w:fill="FFFFFF"/>
              <w:ind w:left="825" w:right="-568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 xml:space="preserve">1.          Организация участия врачей в вебинаре Всероссийского просветительского проекта «Онкопатруль» 4 марта в 11.00 моск.вр. на базе женской консультации БУ «Сургутская городская клиническая поликлиника №2». Ул. Федорова, д.69.  </w:t>
            </w:r>
          </w:p>
          <w:p w14:paraId="2AD331EE" w14:textId="77777777" w:rsidR="00F82DAA" w:rsidRPr="006241DC" w:rsidRDefault="00F82DAA" w:rsidP="008C2DB6">
            <w:pPr>
              <w:pStyle w:val="msolistparagraphmailrucssattributepostfix"/>
              <w:shd w:val="clear" w:color="auto" w:fill="FFFFFF"/>
              <w:ind w:left="825" w:right="-568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2.          Проведение лекции для пациенток по ВПЧ «ВПЧ и рак шейки матки», 10ч30 мин (время местное), ул. Федорова, 69,</w:t>
            </w:r>
          </w:p>
          <w:p w14:paraId="032F4C0F" w14:textId="77777777" w:rsidR="00F82DAA" w:rsidRPr="006241DC" w:rsidRDefault="00F82DAA" w:rsidP="008C2DB6">
            <w:pPr>
              <w:pStyle w:val="msolistparagraphmailrucssattributepostfix"/>
              <w:shd w:val="clear" w:color="auto" w:fill="FFFFFF"/>
              <w:ind w:left="825" w:right="-568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3.          Прием врача акушера-гинеколога с проведением кольпоскопии без предварительной записи.</w:t>
            </w:r>
          </w:p>
          <w:p w14:paraId="488591B2" w14:textId="77777777" w:rsidR="00F82DAA" w:rsidRPr="006241DC" w:rsidRDefault="00F82DAA" w:rsidP="008C2DB6">
            <w:pPr>
              <w:pStyle w:val="msolistparagraphmailrucssattributepostfix"/>
              <w:shd w:val="clear" w:color="auto" w:fill="FFFFFF"/>
              <w:ind w:left="825" w:right="-568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4.          Раздача информационных листовок, буклетов на приемах врачей.</w:t>
            </w:r>
          </w:p>
          <w:p w14:paraId="473346FD" w14:textId="77777777" w:rsidR="00F82DAA" w:rsidRPr="006241DC" w:rsidRDefault="00F82DAA" w:rsidP="008C2DB6">
            <w:pPr>
              <w:pStyle w:val="msolistparagraphmailrucssattributepostfix"/>
              <w:shd w:val="clear" w:color="auto" w:fill="FFFFFF"/>
              <w:ind w:left="825" w:right="-568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color w:val="000000"/>
                <w:sz w:val="20"/>
                <w:szCs w:val="22"/>
              </w:rPr>
              <w:t>5.          Трансляция видеороликов на информационном экране в в холле женской консультации по теме «ВПЧ и рак шейки матки</w:t>
            </w:r>
          </w:p>
        </w:tc>
        <w:tc>
          <w:tcPr>
            <w:tcW w:w="2693" w:type="dxa"/>
          </w:tcPr>
          <w:p w14:paraId="153722EB" w14:textId="77777777" w:rsidR="00F82DAA" w:rsidRPr="006241DC" w:rsidRDefault="00F82DAA" w:rsidP="00F82DAA">
            <w:pPr>
              <w:pStyle w:val="ListParagraph"/>
              <w:numPr>
                <w:ilvl w:val="0"/>
                <w:numId w:val="15"/>
              </w:num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lastRenderedPageBreak/>
              <w:t xml:space="preserve">Белоцерковцева Л.Д., профессор, д.м.н. Главный врач БУ ХМАО-Югры «Сургутский клинический ПЦ», зав. кафедрой акушерства, гинекологии и перинатологии БУ ВО «Сургутский государственный университет» ХМАО-Югры,  </w:t>
            </w:r>
          </w:p>
          <w:p w14:paraId="7F433E06" w14:textId="77777777" w:rsidR="00F82DAA" w:rsidRPr="006241DC" w:rsidRDefault="00F82DAA" w:rsidP="008C2DB6">
            <w:pPr>
              <w:spacing w:after="240"/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 </w:t>
            </w:r>
          </w:p>
          <w:p w14:paraId="51AF7646" w14:textId="77777777" w:rsidR="00F82DAA" w:rsidRPr="006241DC" w:rsidRDefault="00F82DAA" w:rsidP="00F82DAA">
            <w:pPr>
              <w:pStyle w:val="ListParagraph"/>
              <w:numPr>
                <w:ilvl w:val="0"/>
                <w:numId w:val="15"/>
              </w:num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Майер Ю.И., к.м.н.,   главный внештатный детский гинеколог Департамента здравоохранения ХМАО-Югры,  </w:t>
            </w:r>
          </w:p>
          <w:p w14:paraId="53592C47" w14:textId="77777777" w:rsidR="00F82DAA" w:rsidRPr="006241DC" w:rsidRDefault="00F82DAA" w:rsidP="008C2DB6">
            <w:pPr>
              <w:pBdr>
                <w:bottom w:val="single" w:sz="12" w:space="1" w:color="auto"/>
              </w:pBd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1F047942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09ACAE2C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40A2959E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38529AC0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5407951C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41F03973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37D8C84B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1288C515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23FD7652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4DB0EA66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</w:p>
          <w:p w14:paraId="171D3741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Проф. Каспарова А, онкогинеколог</w:t>
            </w:r>
          </w:p>
          <w:p w14:paraId="56DD772D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0931ECE4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5B599DC0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1805AE10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2CF35117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0D7A9874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__________________</w:t>
            </w:r>
          </w:p>
          <w:p w14:paraId="33375D5A" w14:textId="77777777" w:rsidR="00F82DAA" w:rsidRPr="006241DC" w:rsidRDefault="00F82DAA" w:rsidP="008C2DB6">
            <w:pPr>
              <w:ind w:left="313" w:right="-568" w:hanging="31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Соколова Татьяна Николаевна  </w:t>
            </w:r>
          </w:p>
        </w:tc>
      </w:tr>
      <w:tr w:rsidR="00F82DAA" w:rsidRPr="006241DC" w14:paraId="31A4AC1B" w14:textId="77777777" w:rsidTr="008C2DB6">
        <w:tc>
          <w:tcPr>
            <w:tcW w:w="426" w:type="dxa"/>
          </w:tcPr>
          <w:p w14:paraId="553300F8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0B8FA58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6241DC">
              <w:rPr>
                <w:rFonts w:ascii="Arial" w:hAnsi="Arial" w:cs="Arial"/>
                <w:sz w:val="20"/>
              </w:rPr>
              <w:t>БЛАГОВЕЩЕНСК</w:t>
            </w:r>
          </w:p>
        </w:tc>
        <w:tc>
          <w:tcPr>
            <w:tcW w:w="5670" w:type="dxa"/>
          </w:tcPr>
          <w:p w14:paraId="7368CA0C" w14:textId="77777777" w:rsidR="00F82DAA" w:rsidRPr="006241DC" w:rsidRDefault="00F82DAA" w:rsidP="00F82DAA">
            <w:pPr>
              <w:pStyle w:val="NormalWeb"/>
              <w:numPr>
                <w:ilvl w:val="0"/>
                <w:numId w:val="13"/>
              </w:numPr>
              <w:tabs>
                <w:tab w:val="left" w:pos="311"/>
                <w:tab w:val="left" w:pos="631"/>
              </w:tabs>
              <w:spacing w:before="0" w:beforeAutospacing="0" w:after="0" w:afterAutospacing="0"/>
              <w:ind w:left="311" w:right="-568" w:hanging="283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Организация участия врачей в вебинаре Всероссийского просветительского проекта «Онкопатруль» 4 марта на базе ФГБОУ ВО Амурская ГМА Минздрава России.  </w:t>
            </w:r>
          </w:p>
          <w:p w14:paraId="161C2486" w14:textId="77777777" w:rsidR="00F82DAA" w:rsidRPr="006241DC" w:rsidRDefault="00F82DAA" w:rsidP="00F82DAA">
            <w:pPr>
              <w:pStyle w:val="NormalWeb"/>
              <w:numPr>
                <w:ilvl w:val="0"/>
                <w:numId w:val="13"/>
              </w:numPr>
              <w:tabs>
                <w:tab w:val="left" w:pos="311"/>
                <w:tab w:val="left" w:pos="631"/>
              </w:tabs>
              <w:spacing w:before="0" w:beforeAutospacing="0" w:after="0" w:afterAutospacing="0"/>
              <w:ind w:left="311" w:right="-568" w:hanging="283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Флешмоб «ВПЧ – НЕТ!», 4 марта, 15.00 на базе ФГБОУ ВО Амурская ГМА Минздрава России. Участниками флешмоба станут 70 человек, среди которых будут студенты, преподаватели и администрация академии. Видеосъемка.  </w:t>
            </w:r>
          </w:p>
          <w:p w14:paraId="50B1ED63" w14:textId="77777777" w:rsidR="00F82DAA" w:rsidRPr="006241DC" w:rsidRDefault="00F82DAA" w:rsidP="00F82DAA">
            <w:pPr>
              <w:pStyle w:val="NormalWeb"/>
              <w:numPr>
                <w:ilvl w:val="0"/>
                <w:numId w:val="13"/>
              </w:numPr>
              <w:tabs>
                <w:tab w:val="left" w:pos="311"/>
                <w:tab w:val="left" w:pos="631"/>
              </w:tabs>
              <w:spacing w:before="0" w:beforeAutospacing="0" w:after="0" w:afterAutospacing="0"/>
              <w:ind w:left="311" w:right="-568" w:hanging="283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>Раздача образовательных листовок, 4 марта 17.00 – 19.00 посетителям крупнейшего торгово-развлекательного центра Дальнего Востока «Острова». Фотосъемка.</w:t>
            </w:r>
          </w:p>
          <w:p w14:paraId="54ECDE75" w14:textId="77777777" w:rsidR="00F82DAA" w:rsidRPr="006241DC" w:rsidRDefault="00F82DAA" w:rsidP="00F82DAA">
            <w:pPr>
              <w:pStyle w:val="NormalWeb"/>
              <w:numPr>
                <w:ilvl w:val="0"/>
                <w:numId w:val="13"/>
              </w:numPr>
              <w:tabs>
                <w:tab w:val="left" w:pos="311"/>
                <w:tab w:val="left" w:pos="631"/>
              </w:tabs>
              <w:spacing w:before="0" w:beforeAutospacing="0" w:after="0" w:afterAutospacing="0"/>
              <w:ind w:left="311" w:right="-568" w:hanging="283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>Раздача образовательных листовок, 4 марта 15.00 – 17.00 студентам ФГБОУ ВО Амурская ГМА Минздрава России. Фотосъемка.</w:t>
            </w:r>
          </w:p>
          <w:p w14:paraId="1E1F1323" w14:textId="77777777" w:rsidR="00F82DAA" w:rsidRPr="006241DC" w:rsidRDefault="00F82DAA" w:rsidP="00F82DAA">
            <w:pPr>
              <w:pStyle w:val="NormalWeb"/>
              <w:numPr>
                <w:ilvl w:val="0"/>
                <w:numId w:val="13"/>
              </w:numPr>
              <w:tabs>
                <w:tab w:val="left" w:pos="311"/>
                <w:tab w:val="left" w:pos="631"/>
              </w:tabs>
              <w:spacing w:before="0" w:beforeAutospacing="0" w:after="0" w:afterAutospacing="0"/>
              <w:ind w:left="311" w:right="-568" w:hanging="283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Fonts w:ascii="Arial" w:hAnsi="Arial" w:cs="Arial"/>
                <w:sz w:val="20"/>
                <w:szCs w:val="22"/>
              </w:rPr>
              <w:t xml:space="preserve">Раздача образовательных листовок, 4 марта 15.00 – 17.00 студентам </w:t>
            </w:r>
            <w:r w:rsidRPr="006241DC">
              <w:rPr>
                <w:rFonts w:ascii="Arial" w:hAnsi="Arial" w:cs="Arial"/>
                <w:color w:val="000000"/>
                <w:sz w:val="20"/>
                <w:szCs w:val="22"/>
                <w:shd w:val="clear" w:color="auto" w:fill="FFFFFF"/>
              </w:rPr>
              <w:t xml:space="preserve">ФГБОУ ВО Благовещенский государственный педагогический университет. </w:t>
            </w:r>
            <w:r w:rsidRPr="006241DC">
              <w:rPr>
                <w:rFonts w:ascii="Arial" w:hAnsi="Arial" w:cs="Arial"/>
                <w:sz w:val="20"/>
                <w:szCs w:val="22"/>
              </w:rPr>
              <w:t>Фотосъемка.</w:t>
            </w:r>
          </w:p>
          <w:p w14:paraId="292DD705" w14:textId="77777777" w:rsidR="00F82DAA" w:rsidRPr="006241DC" w:rsidRDefault="00F82DAA" w:rsidP="00F82DAA">
            <w:pPr>
              <w:pStyle w:val="ListParagraph"/>
              <w:numPr>
                <w:ilvl w:val="0"/>
                <w:numId w:val="13"/>
              </w:numPr>
              <w:tabs>
                <w:tab w:val="left" w:pos="311"/>
                <w:tab w:val="left" w:pos="631"/>
              </w:tabs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Проведение лекций для учеников 9-10 классов. МАОУ Школы №13 и №16 г. Благовещенск. Количество участников 120 человек.</w:t>
            </w:r>
          </w:p>
          <w:p w14:paraId="5E9EA239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93" w:type="dxa"/>
          </w:tcPr>
          <w:p w14:paraId="06C24285" w14:textId="77777777" w:rsidR="00F82DAA" w:rsidRPr="006241DC" w:rsidRDefault="00F82DAA" w:rsidP="008C2DB6">
            <w:pPr>
              <w:pStyle w:val="NormalWeb"/>
              <w:tabs>
                <w:tab w:val="left" w:pos="313"/>
              </w:tabs>
              <w:spacing w:before="0" w:beforeAutospacing="0" w:after="0" w:afterAutospacing="0"/>
              <w:ind w:right="-568" w:firstLine="29"/>
              <w:contextualSpacing/>
              <w:jc w:val="both"/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</w:pP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 xml:space="preserve">  ФГБОУ ВО Амурская ГМА МЗ России</w:t>
            </w:r>
          </w:p>
          <w:p w14:paraId="657EABAD" w14:textId="77777777" w:rsidR="00F82DAA" w:rsidRPr="006241DC" w:rsidRDefault="00F82DAA" w:rsidP="008C2DB6">
            <w:pPr>
              <w:pStyle w:val="NormalWeb"/>
              <w:tabs>
                <w:tab w:val="left" w:pos="313"/>
              </w:tabs>
              <w:spacing w:before="0" w:beforeAutospacing="0" w:after="0" w:afterAutospacing="0"/>
              <w:ind w:right="-568" w:firstLine="29"/>
              <w:contextualSpacing/>
              <w:jc w:val="both"/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</w:pP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478CF100" w14:textId="77777777" w:rsidR="00F82DAA" w:rsidRPr="006241DC" w:rsidRDefault="00F82DAA" w:rsidP="00F82DAA">
            <w:pPr>
              <w:pStyle w:val="NormalWeb"/>
              <w:numPr>
                <w:ilvl w:val="0"/>
                <w:numId w:val="12"/>
              </w:numPr>
              <w:tabs>
                <w:tab w:val="left" w:pos="313"/>
              </w:tabs>
              <w:spacing w:before="0" w:beforeAutospacing="0" w:after="0" w:afterAutospacing="0"/>
              <w:ind w:left="0" w:right="-568" w:firstLine="29"/>
              <w:contextualSpacing/>
              <w:jc w:val="both"/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</w:pP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>Жуковец И.В. – зав. кафедрой акушерства и гинекологии, д.м.н.</w:t>
            </w:r>
          </w:p>
          <w:p w14:paraId="05066F16" w14:textId="77777777" w:rsidR="00F82DAA" w:rsidRPr="006241DC" w:rsidRDefault="00F82DAA" w:rsidP="00F82DAA">
            <w:pPr>
              <w:pStyle w:val="NormalWeb"/>
              <w:numPr>
                <w:ilvl w:val="0"/>
                <w:numId w:val="12"/>
              </w:numPr>
              <w:tabs>
                <w:tab w:val="left" w:pos="313"/>
              </w:tabs>
              <w:spacing w:before="0" w:beforeAutospacing="0" w:after="0" w:afterAutospacing="0"/>
              <w:ind w:left="0" w:right="-568" w:firstLine="29"/>
              <w:contextualSpacing/>
              <w:jc w:val="both"/>
              <w:rPr>
                <w:rFonts w:ascii="Arial" w:hAnsi="Arial" w:cs="Arial"/>
                <w:sz w:val="20"/>
                <w:szCs w:val="22"/>
              </w:rPr>
            </w:pP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 xml:space="preserve"> Ходус С. В. – руководитель </w:t>
            </w:r>
            <w:r w:rsidRPr="006241DC">
              <w:rPr>
                <w:rFonts w:ascii="Arial" w:hAnsi="Arial" w:cs="Arial"/>
                <w:sz w:val="20"/>
                <w:szCs w:val="22"/>
              </w:rPr>
              <w:t>Аккредитационно-симуляционного центра ФГБОУ ВО Амурская ГМА МЗ России</w:t>
            </w:r>
          </w:p>
          <w:p w14:paraId="62E0498D" w14:textId="77777777" w:rsidR="00F82DAA" w:rsidRPr="006241DC" w:rsidRDefault="00F82DAA" w:rsidP="00F82DAA">
            <w:pPr>
              <w:pStyle w:val="NormalWeb"/>
              <w:numPr>
                <w:ilvl w:val="0"/>
                <w:numId w:val="12"/>
              </w:numPr>
              <w:tabs>
                <w:tab w:val="left" w:pos="313"/>
              </w:tabs>
              <w:spacing w:before="0" w:beforeAutospacing="0" w:after="0" w:afterAutospacing="0"/>
              <w:ind w:left="0" w:right="-568" w:firstLine="29"/>
              <w:contextualSpacing/>
              <w:jc w:val="both"/>
              <w:rPr>
                <w:rStyle w:val="Strong"/>
                <w:rFonts w:ascii="Arial" w:hAnsi="Arial" w:cs="Arial"/>
                <w:b w:val="0"/>
                <w:sz w:val="20"/>
                <w:szCs w:val="22"/>
              </w:rPr>
            </w:pP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>Вотяков А. Ю. – руководитель Амурского регионального отделения Всероссийского общественного движения добровольцев в сфере здравоохранения «Волонтеры – медики»</w:t>
            </w:r>
          </w:p>
          <w:p w14:paraId="517286A8" w14:textId="77777777" w:rsidR="00F82DAA" w:rsidRPr="006241DC" w:rsidRDefault="00F82DAA" w:rsidP="00F82DAA">
            <w:pPr>
              <w:pStyle w:val="NormalWeb"/>
              <w:numPr>
                <w:ilvl w:val="0"/>
                <w:numId w:val="12"/>
              </w:numPr>
              <w:tabs>
                <w:tab w:val="left" w:pos="313"/>
              </w:tabs>
              <w:spacing w:before="0" w:beforeAutospacing="0" w:after="0" w:afterAutospacing="0"/>
              <w:ind w:left="0" w:right="-568" w:firstLine="29"/>
              <w:contextualSpacing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>Сухарева Ю.А. – председатель сектора «Здоровья» Центра студенческого самоуправления «Инициативная молодежь ХХ</w:t>
            </w:r>
            <w:r w:rsidRPr="006241DC">
              <w:rPr>
                <w:rStyle w:val="Strong"/>
                <w:rFonts w:ascii="Arial" w:hAnsi="Arial" w:cs="Arial"/>
                <w:sz w:val="20"/>
                <w:szCs w:val="22"/>
                <w:lang w:val="en-US"/>
              </w:rPr>
              <w:t>I</w:t>
            </w:r>
            <w:r w:rsidRPr="006241DC">
              <w:rPr>
                <w:rStyle w:val="Strong"/>
                <w:rFonts w:ascii="Arial" w:hAnsi="Arial" w:cs="Arial"/>
                <w:sz w:val="20"/>
                <w:szCs w:val="22"/>
              </w:rPr>
              <w:t xml:space="preserve"> века»</w:t>
            </w:r>
          </w:p>
        </w:tc>
      </w:tr>
      <w:tr w:rsidR="00F82DAA" w:rsidRPr="006241DC" w14:paraId="509901A8" w14:textId="77777777" w:rsidTr="008C2DB6">
        <w:tc>
          <w:tcPr>
            <w:tcW w:w="426" w:type="dxa"/>
          </w:tcPr>
          <w:p w14:paraId="156B4FD1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0E1CDC1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КРАСНОДАР</w:t>
            </w:r>
          </w:p>
        </w:tc>
        <w:tc>
          <w:tcPr>
            <w:tcW w:w="5670" w:type="dxa"/>
          </w:tcPr>
          <w:p w14:paraId="019F543C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</w:tabs>
              <w:spacing w:line="207" w:lineRule="atLeast"/>
              <w:ind w:left="311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Организация участия врачей в вебинаре Всероссийского просветительского проекта «Онкопатруль» 4 марта на базе специализированной гинекологической клиники "Центр кольпоскопии и цервикальной патологии».</w:t>
            </w:r>
          </w:p>
          <w:p w14:paraId="586F4395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  <w:tab w:val="left" w:pos="616"/>
                <w:tab w:val="left" w:pos="766"/>
              </w:tabs>
              <w:spacing w:line="207" w:lineRule="atLeast"/>
              <w:ind w:left="311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 Акция в Центре кольпоскопии. Бесплатный ВПЧ тест для пациенток 4 марта.</w:t>
            </w:r>
          </w:p>
          <w:p w14:paraId="3F809767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  <w:tab w:val="left" w:pos="616"/>
                <w:tab w:val="left" w:pos="766"/>
              </w:tabs>
              <w:spacing w:line="207" w:lineRule="atLeast"/>
              <w:ind w:left="311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3. Раздача образовательных листовок пациентам клиники. </w:t>
            </w:r>
          </w:p>
          <w:p w14:paraId="433D1B6A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  <w:tab w:val="left" w:pos="616"/>
                <w:tab w:val="left" w:pos="766"/>
              </w:tabs>
              <w:spacing w:line="207" w:lineRule="atLeast"/>
              <w:ind w:left="311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4. Информация о ВПЧ в виде постов в Инстаграмах клиники и врачей клиники.</w:t>
            </w:r>
          </w:p>
          <w:p w14:paraId="1A5198E9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  <w:tab w:val="left" w:pos="616"/>
                <w:tab w:val="left" w:pos="766"/>
              </w:tabs>
              <w:spacing w:line="207" w:lineRule="atLeast"/>
              <w:ind w:left="311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5. Круглый стол по проблеме ВПЧ для врачей гинекологов в рамках ближайшего цикла дополнительного профессионального образования в нашем учебном центре "Базовый курс кольпоскопии"</w:t>
            </w:r>
          </w:p>
          <w:p w14:paraId="4763EF99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  <w:tab w:val="left" w:pos="616"/>
                <w:tab w:val="left" w:pos="766"/>
              </w:tabs>
              <w:spacing w:line="207" w:lineRule="atLeast"/>
              <w:ind w:left="311" w:right="-568" w:hanging="283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___________________________________________</w:t>
            </w:r>
          </w:p>
          <w:p w14:paraId="5FEB88F6" w14:textId="77777777" w:rsidR="00F82DAA" w:rsidRPr="006241DC" w:rsidRDefault="00F82DAA" w:rsidP="008C2DB6">
            <w:pPr>
              <w:shd w:val="clear" w:color="auto" w:fill="FFFFFF"/>
              <w:tabs>
                <w:tab w:val="left" w:pos="311"/>
                <w:tab w:val="left" w:pos="616"/>
                <w:tab w:val="left" w:pos="766"/>
              </w:tabs>
              <w:spacing w:line="207" w:lineRule="atLeast"/>
              <w:ind w:left="311" w:right="-568" w:hanging="283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Кафедра Аиг участвует. Лекции для врачей и студентов</w:t>
            </w:r>
          </w:p>
        </w:tc>
        <w:tc>
          <w:tcPr>
            <w:tcW w:w="2693" w:type="dxa"/>
          </w:tcPr>
          <w:p w14:paraId="69F23109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Петренко СИ, директор ООО "Центр кольпоскопии и цервикальной патологии".</w:t>
            </w:r>
          </w:p>
          <w:p w14:paraId="0B502726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1CFAA078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55EACFE5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2C3655CA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3B85F8CE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1DA6C92F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2280DB74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446FC0A4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0E3E22B5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00C6260A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4CAE0E85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4C6FE9B2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__________________</w:t>
            </w:r>
          </w:p>
          <w:p w14:paraId="7C652DB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Проф. Мингалева НВ, главный гинеколог КК по амбулаторной помощи</w:t>
            </w:r>
          </w:p>
        </w:tc>
      </w:tr>
      <w:tr w:rsidR="00F82DAA" w:rsidRPr="006241DC" w14:paraId="0E0CE3CE" w14:textId="77777777" w:rsidTr="008C2DB6">
        <w:tc>
          <w:tcPr>
            <w:tcW w:w="426" w:type="dxa"/>
          </w:tcPr>
          <w:p w14:paraId="18E15AE2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1868433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МУРМАНСК</w:t>
            </w:r>
          </w:p>
        </w:tc>
        <w:tc>
          <w:tcPr>
            <w:tcW w:w="5670" w:type="dxa"/>
          </w:tcPr>
          <w:p w14:paraId="72E6F715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1. Организация участия врачей в вебинаре Всероссийского просветительского проекта «Онкопатруль» 4 марта на базе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своих подразделений: гинекологическое отделение, Родильный дом №1, Родильный дом №3, Женская 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консультация №1, Женская консультация №2, Женская консультация №3.</w:t>
            </w:r>
          </w:p>
          <w:p w14:paraId="21A1CEA0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2. Информация о ВПЧ в виде постов в аккаунтах социальных сетей центра и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врачей клиники.</w:t>
            </w:r>
          </w:p>
          <w:p w14:paraId="57809C7A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3. Раздача образовательных листовок пациентам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 размещение аншлагов на информационных стендах структурных подразделений центра.</w:t>
            </w:r>
          </w:p>
        </w:tc>
        <w:tc>
          <w:tcPr>
            <w:tcW w:w="2693" w:type="dxa"/>
          </w:tcPr>
          <w:p w14:paraId="7BFFD1AD" w14:textId="77777777" w:rsidR="00F82DAA" w:rsidRPr="006241DC" w:rsidRDefault="00F82DAA" w:rsidP="008C2DB6">
            <w:pPr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>Мурманский областной клинический многопрофильный центр.</w:t>
            </w:r>
          </w:p>
          <w:p w14:paraId="201BE67E" w14:textId="77777777" w:rsidR="00F82DAA" w:rsidRPr="006241DC" w:rsidRDefault="00F82DAA" w:rsidP="008C2DB6">
            <w:pPr>
              <w:shd w:val="clear" w:color="auto" w:fill="FFFFFF"/>
              <w:ind w:right="-568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lastRenderedPageBreak/>
              <w:t xml:space="preserve"> врач Галенко Андрей Григорьевич,  </w:t>
            </w:r>
          </w:p>
          <w:p w14:paraId="6966210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5741F4DC" w14:textId="77777777" w:rsidTr="008C2DB6">
        <w:tc>
          <w:tcPr>
            <w:tcW w:w="426" w:type="dxa"/>
          </w:tcPr>
          <w:p w14:paraId="1F8C1168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B8485C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БАРНАУЛ</w:t>
            </w:r>
          </w:p>
        </w:tc>
        <w:tc>
          <w:tcPr>
            <w:tcW w:w="5670" w:type="dxa"/>
          </w:tcPr>
          <w:p w14:paraId="060C98E2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Участие в вебинаре на базе перинатального центра.</w:t>
            </w:r>
          </w:p>
        </w:tc>
        <w:tc>
          <w:tcPr>
            <w:tcW w:w="2693" w:type="dxa"/>
          </w:tcPr>
          <w:p w14:paraId="2C51C01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Проф. Молчанова ИА</w:t>
            </w:r>
          </w:p>
        </w:tc>
      </w:tr>
      <w:tr w:rsidR="00F82DAA" w:rsidRPr="006241DC" w14:paraId="640F3190" w14:textId="77777777" w:rsidTr="008C2DB6">
        <w:tc>
          <w:tcPr>
            <w:tcW w:w="426" w:type="dxa"/>
          </w:tcPr>
          <w:p w14:paraId="185B8DF7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0B6201B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РОСТОВ НА ДОНУ</w:t>
            </w:r>
          </w:p>
        </w:tc>
        <w:tc>
          <w:tcPr>
            <w:tcW w:w="5670" w:type="dxa"/>
          </w:tcPr>
          <w:p w14:paraId="49E994AA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Кафедра АиГ участвует</w:t>
            </w:r>
          </w:p>
          <w:p w14:paraId="20F911E8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____________________________________________ </w:t>
            </w:r>
          </w:p>
          <w:p w14:paraId="0E30A416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Диагностический центр – .</w:t>
            </w:r>
          </w:p>
        </w:tc>
        <w:tc>
          <w:tcPr>
            <w:tcW w:w="2693" w:type="dxa"/>
          </w:tcPr>
          <w:p w14:paraId="7B13994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Проф Михельсон АФ, </w:t>
            </w:r>
          </w:p>
          <w:p w14:paraId="39ED6A2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Зав каф АиГ</w:t>
            </w:r>
          </w:p>
        </w:tc>
      </w:tr>
      <w:tr w:rsidR="00F82DAA" w:rsidRPr="006241DC" w14:paraId="2F9CA9D0" w14:textId="77777777" w:rsidTr="008C2DB6">
        <w:tc>
          <w:tcPr>
            <w:tcW w:w="426" w:type="dxa"/>
          </w:tcPr>
          <w:p w14:paraId="35ED4CC3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6BA69A72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ЕКАТЕРИНБУРГ</w:t>
            </w:r>
          </w:p>
        </w:tc>
        <w:tc>
          <w:tcPr>
            <w:tcW w:w="5670" w:type="dxa"/>
          </w:tcPr>
          <w:p w14:paraId="717FFDC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ФГБУ Уральский НИИ Охраны материнства и младенчества</w:t>
            </w:r>
          </w:p>
          <w:p w14:paraId="56387B03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Организация участия врачей в вебинаре Всероссийского просветительского проекта «Онкопатруль» 4 марта на базе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своих НИИ  .</w:t>
            </w:r>
          </w:p>
          <w:p w14:paraId="4FD3FE53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2. Информация о ВПЧ в виде постов в аккаунтах социальных сетей центра и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врачей клиники.</w:t>
            </w:r>
          </w:p>
          <w:p w14:paraId="12D0A6F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3. Раздача образовательных листовок пациентам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69A34D3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Кононова Ирина Николаевна доцент кафедры акушерства и гинекологии )</w:t>
            </w:r>
          </w:p>
          <w:p w14:paraId="38D71DBD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1294BA29" w14:textId="77777777" w:rsidTr="008C2DB6">
        <w:tc>
          <w:tcPr>
            <w:tcW w:w="426" w:type="dxa"/>
          </w:tcPr>
          <w:p w14:paraId="282B5559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176076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УФА</w:t>
            </w:r>
          </w:p>
        </w:tc>
        <w:tc>
          <w:tcPr>
            <w:tcW w:w="5670" w:type="dxa"/>
          </w:tcPr>
          <w:p w14:paraId="4807E778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Республиканский клинический онкологический диспансер </w:t>
            </w:r>
          </w:p>
          <w:p w14:paraId="7247BEA2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Организация участия врачей в вебинаре Всероссийского просветительского проекта «Онкопатруль» 4 марта на базе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диспансера</w:t>
            </w:r>
          </w:p>
          <w:p w14:paraId="4569371A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2. Информация о ВПЧ в виде постов в аккаунтах социальных сетей центра и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врачей клиники.</w:t>
            </w:r>
          </w:p>
          <w:p w14:paraId="7073A9C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3. Раздача образовательных листовок пациентам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045F0A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>Абдрахманов Рустем Рамильевич (заведующий отделом управления качеством медицинской помощи и стратегического развития РК)</w:t>
            </w:r>
          </w:p>
          <w:p w14:paraId="362DB565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2DAA" w:rsidRPr="006241DC" w14:paraId="20DF4C06" w14:textId="77777777" w:rsidTr="008C2DB6">
        <w:tc>
          <w:tcPr>
            <w:tcW w:w="426" w:type="dxa"/>
          </w:tcPr>
          <w:p w14:paraId="6EB681E5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6AA22793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КАЗАНЬ</w:t>
            </w:r>
          </w:p>
        </w:tc>
        <w:tc>
          <w:tcPr>
            <w:tcW w:w="5670" w:type="dxa"/>
          </w:tcPr>
          <w:p w14:paraId="69D51621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Кафедра участвует</w:t>
            </w:r>
          </w:p>
          <w:p w14:paraId="2EBEE72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2.03 семинар РАГИН</w:t>
            </w:r>
          </w:p>
        </w:tc>
        <w:tc>
          <w:tcPr>
            <w:tcW w:w="2693" w:type="dxa"/>
          </w:tcPr>
          <w:p w14:paraId="6CB5891E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Проф Мальцева ЛИ, каф АиГ</w:t>
            </w:r>
          </w:p>
          <w:p w14:paraId="0B5A439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 xml:space="preserve">Главный гинеколог Поволжья проф Фаткуллин ИФ </w:t>
            </w:r>
          </w:p>
        </w:tc>
      </w:tr>
      <w:tr w:rsidR="00F82DAA" w:rsidRPr="006241DC" w14:paraId="4CEE0F14" w14:textId="77777777" w:rsidTr="008C2DB6">
        <w:tc>
          <w:tcPr>
            <w:tcW w:w="426" w:type="dxa"/>
          </w:tcPr>
          <w:p w14:paraId="3174520E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67CAEB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НИЖНИЙ НОВГОРОД</w:t>
            </w:r>
          </w:p>
        </w:tc>
        <w:tc>
          <w:tcPr>
            <w:tcW w:w="5670" w:type="dxa"/>
          </w:tcPr>
          <w:p w14:paraId="08467A58" w14:textId="77777777" w:rsidR="00F82DAA" w:rsidRPr="006241DC" w:rsidRDefault="00F82DAA" w:rsidP="008C2DB6">
            <w:pPr>
              <w:shd w:val="clear" w:color="auto" w:fill="FFFFFF"/>
              <w:ind w:left="311" w:right="-568" w:hanging="311"/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>Организация участия врачей в вебинаре Всероссийского просветительского проекта «Онкопатруль» 4 марта на базе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клиники ГБУЗ НО НОКБ им. Н.А. Семашко</w:t>
            </w:r>
          </w:p>
          <w:p w14:paraId="12D044B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shd w:val="clear" w:color="auto" w:fill="FFFFFF"/>
                <w:lang w:eastAsia="ru-RU"/>
              </w:rPr>
              <w:t xml:space="preserve">  Раздача образовательных листовок пациентам </w:t>
            </w: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5AE98DB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Сотырина Оксана Михайловна</w:t>
            </w:r>
          </w:p>
        </w:tc>
      </w:tr>
      <w:tr w:rsidR="00F82DAA" w:rsidRPr="006241DC" w14:paraId="71008A11" w14:textId="77777777" w:rsidTr="008C2DB6">
        <w:tc>
          <w:tcPr>
            <w:tcW w:w="426" w:type="dxa"/>
          </w:tcPr>
          <w:p w14:paraId="63C54030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213C6E0C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ТУЛА</w:t>
            </w:r>
          </w:p>
        </w:tc>
        <w:tc>
          <w:tcPr>
            <w:tcW w:w="5670" w:type="dxa"/>
          </w:tcPr>
          <w:p w14:paraId="26567876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Кафедра АиГ участвуют</w:t>
            </w:r>
          </w:p>
        </w:tc>
        <w:tc>
          <w:tcPr>
            <w:tcW w:w="2693" w:type="dxa"/>
          </w:tcPr>
          <w:p w14:paraId="5E57FFE3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Проф. В Волков, зав.каф. АиГ</w:t>
            </w:r>
          </w:p>
        </w:tc>
      </w:tr>
      <w:tr w:rsidR="00F82DAA" w:rsidRPr="006241DC" w14:paraId="3BBA086C" w14:textId="77777777" w:rsidTr="008C2DB6">
        <w:tc>
          <w:tcPr>
            <w:tcW w:w="426" w:type="dxa"/>
          </w:tcPr>
          <w:p w14:paraId="3CBDAFE1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54110E66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КЕМЕРОВО</w:t>
            </w:r>
          </w:p>
        </w:tc>
        <w:tc>
          <w:tcPr>
            <w:tcW w:w="5670" w:type="dxa"/>
          </w:tcPr>
          <w:p w14:paraId="2D6239B8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1. Семинар по ВПЧ для практических врачей </w:t>
            </w:r>
            <w:r w:rsidRPr="006241DC">
              <w:rPr>
                <w:rFonts w:ascii="Arial" w:eastAsia="Times New Roman" w:hAnsi="Arial" w:cs="Arial"/>
                <w:bCs/>
                <w:color w:val="000000"/>
                <w:sz w:val="20"/>
                <w:lang w:eastAsia="ru-RU"/>
              </w:rPr>
              <w:t>«Принципы профилактики и терапии патологии шейки матки, ассоциированной с ВПЧ – инфекцией»</w:t>
            </w:r>
          </w:p>
          <w:p w14:paraId="2C4D1971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кафедра акушерства и гинекологии имени проф. Г.А. Ушаковой Кемеровского государственного медицинского университета (г.Кемерово), г.Кемерово, пр-кт Октябрьский, 22а, 4 марта 2019 года. Начало 13ч</w:t>
            </w:r>
          </w:p>
          <w:p w14:paraId="24D5D679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  <w:p w14:paraId="3A91B24E" w14:textId="77777777" w:rsidR="00F82DAA" w:rsidRPr="006241DC" w:rsidRDefault="00F82DAA" w:rsidP="008C2DB6">
            <w:pPr>
              <w:shd w:val="clear" w:color="auto" w:fill="FFFFFF"/>
              <w:ind w:right="-568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2. Клиника женского и мужского здоровья "Фенарета". г. Кемерово, Притомская набережная, 3а. Экспертная кольпоскопия бесплатно 4 марта 2019 года.</w:t>
            </w:r>
          </w:p>
          <w:p w14:paraId="027225B8" w14:textId="77777777" w:rsidR="00F82DAA" w:rsidRPr="006241DC" w:rsidRDefault="00F82DAA" w:rsidP="00F82DAA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ind w:left="169" w:right="-568" w:hanging="169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  <w:shd w:val="clear" w:color="auto" w:fill="FFFFFF"/>
              </w:rPr>
              <w:t>листовки</w:t>
            </w:r>
          </w:p>
          <w:p w14:paraId="701DACFA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3D81E850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  <w:shd w:val="clear" w:color="auto" w:fill="FFFFFF"/>
              </w:rPr>
              <w:t>Главный гинеколог Сибирского региона, проф. Артымук Н.В</w:t>
            </w:r>
            <w:r w:rsidRPr="006241DC">
              <w:rPr>
                <w:rFonts w:ascii="Arial" w:hAnsi="Arial" w:cs="Arial"/>
                <w:color w:val="7A7A7A"/>
                <w:sz w:val="20"/>
                <w:shd w:val="clear" w:color="auto" w:fill="FFFFFF"/>
              </w:rPr>
              <w:t>.</w:t>
            </w:r>
          </w:p>
        </w:tc>
      </w:tr>
      <w:tr w:rsidR="00F82DAA" w:rsidRPr="006241DC" w14:paraId="15D116B1" w14:textId="77777777" w:rsidTr="008C2DB6">
        <w:tc>
          <w:tcPr>
            <w:tcW w:w="426" w:type="dxa"/>
          </w:tcPr>
          <w:p w14:paraId="6AE1FC63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7A9C440B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ОРЕНБУРГ</w:t>
            </w:r>
          </w:p>
        </w:tc>
        <w:tc>
          <w:tcPr>
            <w:tcW w:w="5670" w:type="dxa"/>
          </w:tcPr>
          <w:p w14:paraId="57EB515B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участвуют</w:t>
            </w:r>
          </w:p>
        </w:tc>
        <w:tc>
          <w:tcPr>
            <w:tcW w:w="2693" w:type="dxa"/>
          </w:tcPr>
          <w:p w14:paraId="799CF788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Проф. О.Д. Константинова </w:t>
            </w:r>
            <w:r w:rsidRPr="006241DC">
              <w:rPr>
                <w:rFonts w:ascii="Arial" w:hAnsi="Arial" w:cs="Arial"/>
                <w:sz w:val="20"/>
              </w:rPr>
              <w:t xml:space="preserve">зав.каф. АиГ  </w:t>
            </w:r>
          </w:p>
        </w:tc>
      </w:tr>
      <w:tr w:rsidR="00F82DAA" w:rsidRPr="006241DC" w14:paraId="6422A449" w14:textId="77777777" w:rsidTr="008C2DB6">
        <w:tc>
          <w:tcPr>
            <w:tcW w:w="426" w:type="dxa"/>
          </w:tcPr>
          <w:p w14:paraId="11604890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35CC81F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ТЮМЕНЬ</w:t>
            </w:r>
          </w:p>
        </w:tc>
        <w:tc>
          <w:tcPr>
            <w:tcW w:w="5670" w:type="dxa"/>
          </w:tcPr>
          <w:tbl>
            <w:tblPr>
              <w:tblW w:w="904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3080"/>
              <w:gridCol w:w="3040"/>
            </w:tblGrid>
            <w:tr w:rsidR="00F82DAA" w:rsidRPr="006241DC" w14:paraId="077986CA" w14:textId="77777777" w:rsidTr="008C2DB6">
              <w:trPr>
                <w:trHeight w:val="875"/>
              </w:trPr>
              <w:tc>
                <w:tcPr>
                  <w:tcW w:w="2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3EAA2" w14:textId="77777777" w:rsidR="00F82DAA" w:rsidRPr="006241DC" w:rsidRDefault="00F82DAA" w:rsidP="008C2DB6">
                  <w:pPr>
                    <w:spacing w:after="0" w:line="240" w:lineRule="auto"/>
                    <w:ind w:right="-56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</w:pPr>
                  <w:r w:rsidRPr="006241DC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ГБУЗ ТО "Перинатальный центр"</w:t>
                  </w:r>
                </w:p>
              </w:tc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CF7E9" w14:textId="77777777" w:rsidR="00F82DAA" w:rsidRPr="006241DC" w:rsidRDefault="00F82DAA" w:rsidP="008C2DB6">
                  <w:pPr>
                    <w:spacing w:after="0" w:line="240" w:lineRule="auto"/>
                    <w:ind w:right="-56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</w:pPr>
                  <w:r w:rsidRPr="006241DC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 xml:space="preserve">Даудельная 1, корп 4 и </w:t>
                  </w:r>
                </w:p>
                <w:p w14:paraId="576F5BD1" w14:textId="77777777" w:rsidR="00F82DAA" w:rsidRPr="006241DC" w:rsidRDefault="00F82DAA" w:rsidP="008C2DB6">
                  <w:pPr>
                    <w:spacing w:after="0" w:line="240" w:lineRule="auto"/>
                    <w:ind w:right="-56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</w:pPr>
                  <w:r w:rsidRPr="006241DC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Даудельная 1, корп. 8</w:t>
                  </w:r>
                </w:p>
                <w:p w14:paraId="662252C7" w14:textId="77777777" w:rsidR="00F82DAA" w:rsidRPr="006241DC" w:rsidRDefault="00F82DAA" w:rsidP="008C2DB6">
                  <w:pPr>
                    <w:spacing w:after="0" w:line="240" w:lineRule="auto"/>
                    <w:ind w:right="-56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</w:pPr>
                  <w:r w:rsidRPr="006241DC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Перинатальный центр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E8963" w14:textId="77777777" w:rsidR="00F82DAA" w:rsidRPr="006241DC" w:rsidRDefault="00F82DAA" w:rsidP="008C2DB6">
                  <w:pPr>
                    <w:spacing w:after="0" w:line="240" w:lineRule="auto"/>
                    <w:ind w:right="-56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</w:pPr>
                  <w:r w:rsidRPr="006241DC">
                    <w:rPr>
                      <w:rFonts w:ascii="Arial" w:eastAsia="Times New Roman" w:hAnsi="Arial" w:cs="Arial"/>
                      <w:color w:val="000000"/>
                      <w:sz w:val="20"/>
                      <w:lang w:eastAsia="ru-RU"/>
                    </w:rPr>
                    <w:t>Кукарская Ирина Ивановна (главный врач ГБУЗ ТО «Перинатальный центр»)</w:t>
                  </w:r>
                </w:p>
              </w:tc>
            </w:tr>
          </w:tbl>
          <w:p w14:paraId="5C34B578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14:paraId="6D229E5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color w:val="000000"/>
                <w:sz w:val="20"/>
              </w:rPr>
              <w:t xml:space="preserve">Кукарская Ирина Ивановна (главный врач ГБУЗ ТО «Перинатальный центр»)   </w:t>
            </w:r>
          </w:p>
        </w:tc>
      </w:tr>
      <w:tr w:rsidR="00F82DAA" w:rsidRPr="006241DC" w14:paraId="00B07976" w14:textId="77777777" w:rsidTr="008C2DB6">
        <w:tc>
          <w:tcPr>
            <w:tcW w:w="426" w:type="dxa"/>
          </w:tcPr>
          <w:p w14:paraId="20057570" w14:textId="77777777" w:rsidR="00F82DAA" w:rsidRPr="006241DC" w:rsidRDefault="00F82DAA" w:rsidP="00F82DAA">
            <w:pPr>
              <w:pStyle w:val="ListParagraph"/>
              <w:numPr>
                <w:ilvl w:val="0"/>
                <w:numId w:val="14"/>
              </w:numPr>
              <w:ind w:left="171" w:right="-568" w:hanging="171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7" w:type="dxa"/>
          </w:tcPr>
          <w:p w14:paraId="0C771944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КРАСНОЯРСК</w:t>
            </w:r>
          </w:p>
        </w:tc>
        <w:tc>
          <w:tcPr>
            <w:tcW w:w="5670" w:type="dxa"/>
          </w:tcPr>
          <w:p w14:paraId="5010F56F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hAnsi="Arial" w:cs="Arial"/>
                <w:sz w:val="20"/>
              </w:rPr>
              <w:t>участвуют</w:t>
            </w:r>
          </w:p>
        </w:tc>
        <w:tc>
          <w:tcPr>
            <w:tcW w:w="2693" w:type="dxa"/>
          </w:tcPr>
          <w:p w14:paraId="35A471DA" w14:textId="77777777" w:rsidR="00F82DAA" w:rsidRPr="006241DC" w:rsidRDefault="00F82DAA" w:rsidP="008C2DB6">
            <w:pPr>
              <w:ind w:right="-568"/>
              <w:jc w:val="both"/>
              <w:rPr>
                <w:rFonts w:ascii="Arial" w:hAnsi="Arial" w:cs="Arial"/>
                <w:sz w:val="20"/>
              </w:rPr>
            </w:pPr>
            <w:r w:rsidRPr="006241D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Проф. Базина </w:t>
            </w:r>
            <w:r w:rsidRPr="006241DC">
              <w:rPr>
                <w:rFonts w:ascii="Arial" w:hAnsi="Arial" w:cs="Arial"/>
                <w:sz w:val="20"/>
              </w:rPr>
              <w:t>зав.каф. АиГ</w:t>
            </w:r>
          </w:p>
        </w:tc>
      </w:tr>
    </w:tbl>
    <w:p w14:paraId="4E327763" w14:textId="77777777" w:rsidR="000D2C9A" w:rsidRPr="00CB73B4" w:rsidRDefault="0003338D" w:rsidP="007979AB">
      <w:pPr>
        <w:ind w:left="-567"/>
        <w:jc w:val="both"/>
        <w:rPr>
          <w:rFonts w:ascii="Arial" w:hAnsi="Arial" w:cs="Arial"/>
        </w:rPr>
      </w:pPr>
      <w:r w:rsidRPr="00CB73B4">
        <w:rPr>
          <w:rFonts w:ascii="Arial" w:hAnsi="Arial" w:cs="Arial"/>
        </w:rPr>
        <w:t xml:space="preserve"> </w:t>
      </w:r>
    </w:p>
    <w:sectPr w:rsidR="000D2C9A" w:rsidRPr="00CB7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038"/>
    <w:multiLevelType w:val="hybridMultilevel"/>
    <w:tmpl w:val="0A607ED4"/>
    <w:lvl w:ilvl="0" w:tplc="4290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20BE"/>
    <w:multiLevelType w:val="hybridMultilevel"/>
    <w:tmpl w:val="3C2AA6F8"/>
    <w:lvl w:ilvl="0" w:tplc="3BE8B72A">
      <w:start w:val="1"/>
      <w:numFmt w:val="decimal"/>
      <w:lvlText w:val="%1."/>
      <w:lvlJc w:val="left"/>
      <w:pPr>
        <w:ind w:left="1080" w:hanging="360"/>
      </w:pPr>
      <w:rPr>
        <w:rFonts w:cs="Calibri"/>
        <w:sz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63CBB"/>
    <w:multiLevelType w:val="hybridMultilevel"/>
    <w:tmpl w:val="A0185B0C"/>
    <w:lvl w:ilvl="0" w:tplc="934091B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65606"/>
    <w:multiLevelType w:val="hybridMultilevel"/>
    <w:tmpl w:val="58425D4A"/>
    <w:lvl w:ilvl="0" w:tplc="7F5670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777E9"/>
    <w:multiLevelType w:val="hybridMultilevel"/>
    <w:tmpl w:val="A7A61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60749"/>
    <w:multiLevelType w:val="hybridMultilevel"/>
    <w:tmpl w:val="546AC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2CE3622"/>
    <w:multiLevelType w:val="hybridMultilevel"/>
    <w:tmpl w:val="EE583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E184F"/>
    <w:multiLevelType w:val="hybridMultilevel"/>
    <w:tmpl w:val="1E5C1C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F336C"/>
    <w:multiLevelType w:val="hybridMultilevel"/>
    <w:tmpl w:val="675482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A063927"/>
    <w:multiLevelType w:val="hybridMultilevel"/>
    <w:tmpl w:val="44C4949A"/>
    <w:lvl w:ilvl="0" w:tplc="8C086F16">
      <w:start w:val="5"/>
      <w:numFmt w:val="bullet"/>
      <w:lvlText w:val=""/>
      <w:lvlJc w:val="left"/>
      <w:pPr>
        <w:ind w:left="6456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10" w15:restartNumberingAfterBreak="0">
    <w:nsid w:val="3C0E2F5B"/>
    <w:multiLevelType w:val="multilevel"/>
    <w:tmpl w:val="C4D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E67034"/>
    <w:multiLevelType w:val="hybridMultilevel"/>
    <w:tmpl w:val="1032A578"/>
    <w:lvl w:ilvl="0" w:tplc="BB346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F9711D"/>
    <w:multiLevelType w:val="hybridMultilevel"/>
    <w:tmpl w:val="9968AD68"/>
    <w:lvl w:ilvl="0" w:tplc="A1DAC1E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3470F9"/>
    <w:multiLevelType w:val="hybridMultilevel"/>
    <w:tmpl w:val="2D883A04"/>
    <w:lvl w:ilvl="0" w:tplc="7C1A6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F10F83"/>
    <w:multiLevelType w:val="hybridMultilevel"/>
    <w:tmpl w:val="9DDA37BC"/>
    <w:lvl w:ilvl="0" w:tplc="04C6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B927AE"/>
    <w:multiLevelType w:val="hybridMultilevel"/>
    <w:tmpl w:val="BEC28EC2"/>
    <w:lvl w:ilvl="0" w:tplc="41C238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A6281"/>
    <w:multiLevelType w:val="hybridMultilevel"/>
    <w:tmpl w:val="40E88AF0"/>
    <w:lvl w:ilvl="0" w:tplc="D9D210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64AD5"/>
    <w:multiLevelType w:val="hybridMultilevel"/>
    <w:tmpl w:val="571657F6"/>
    <w:lvl w:ilvl="0" w:tplc="32DCAE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039242">
    <w:abstractNumId w:val="6"/>
  </w:num>
  <w:num w:numId="2" w16cid:durableId="1124152111">
    <w:abstractNumId w:val="9"/>
  </w:num>
  <w:num w:numId="3" w16cid:durableId="1909343214">
    <w:abstractNumId w:val="5"/>
  </w:num>
  <w:num w:numId="4" w16cid:durableId="1441074338">
    <w:abstractNumId w:val="11"/>
  </w:num>
  <w:num w:numId="5" w16cid:durableId="1128428675">
    <w:abstractNumId w:val="3"/>
  </w:num>
  <w:num w:numId="6" w16cid:durableId="697632156">
    <w:abstractNumId w:val="16"/>
  </w:num>
  <w:num w:numId="7" w16cid:durableId="1691756652">
    <w:abstractNumId w:val="17"/>
  </w:num>
  <w:num w:numId="8" w16cid:durableId="2111389631">
    <w:abstractNumId w:val="13"/>
  </w:num>
  <w:num w:numId="9" w16cid:durableId="1439641638">
    <w:abstractNumId w:val="2"/>
  </w:num>
  <w:num w:numId="10" w16cid:durableId="1609392105">
    <w:abstractNumId w:val="4"/>
  </w:num>
  <w:num w:numId="11" w16cid:durableId="691689949">
    <w:abstractNumId w:val="15"/>
  </w:num>
  <w:num w:numId="12" w16cid:durableId="1167674930">
    <w:abstractNumId w:val="14"/>
  </w:num>
  <w:num w:numId="13" w16cid:durableId="421266230">
    <w:abstractNumId w:val="12"/>
  </w:num>
  <w:num w:numId="14" w16cid:durableId="1286696968">
    <w:abstractNumId w:val="7"/>
  </w:num>
  <w:num w:numId="15" w16cid:durableId="874582213">
    <w:abstractNumId w:val="0"/>
  </w:num>
  <w:num w:numId="16" w16cid:durableId="1896156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6175042">
    <w:abstractNumId w:val="10"/>
  </w:num>
  <w:num w:numId="18" w16cid:durableId="983117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89"/>
    <w:rsid w:val="000144C9"/>
    <w:rsid w:val="00020F14"/>
    <w:rsid w:val="00027222"/>
    <w:rsid w:val="0003338D"/>
    <w:rsid w:val="0007655F"/>
    <w:rsid w:val="00082181"/>
    <w:rsid w:val="000B4D74"/>
    <w:rsid w:val="000C3127"/>
    <w:rsid w:val="000C6500"/>
    <w:rsid w:val="000D2C9A"/>
    <w:rsid w:val="00113CA9"/>
    <w:rsid w:val="001D07E2"/>
    <w:rsid w:val="0024472D"/>
    <w:rsid w:val="0026225B"/>
    <w:rsid w:val="00397D16"/>
    <w:rsid w:val="003C740E"/>
    <w:rsid w:val="003D643F"/>
    <w:rsid w:val="004B7B44"/>
    <w:rsid w:val="005258ED"/>
    <w:rsid w:val="0056699B"/>
    <w:rsid w:val="005F410E"/>
    <w:rsid w:val="00601E19"/>
    <w:rsid w:val="00616AC2"/>
    <w:rsid w:val="00627A75"/>
    <w:rsid w:val="00650C89"/>
    <w:rsid w:val="00651F9D"/>
    <w:rsid w:val="00671F47"/>
    <w:rsid w:val="006B0AA4"/>
    <w:rsid w:val="007403CE"/>
    <w:rsid w:val="007979AB"/>
    <w:rsid w:val="007C63ED"/>
    <w:rsid w:val="007E3F2F"/>
    <w:rsid w:val="00851F40"/>
    <w:rsid w:val="00880D11"/>
    <w:rsid w:val="008B08CE"/>
    <w:rsid w:val="0090716A"/>
    <w:rsid w:val="00970DD3"/>
    <w:rsid w:val="009D320F"/>
    <w:rsid w:val="00A05FAE"/>
    <w:rsid w:val="00A17B67"/>
    <w:rsid w:val="00AE211B"/>
    <w:rsid w:val="00B06624"/>
    <w:rsid w:val="00B538AC"/>
    <w:rsid w:val="00B85470"/>
    <w:rsid w:val="00C950BB"/>
    <w:rsid w:val="00CB73B4"/>
    <w:rsid w:val="00D14E2E"/>
    <w:rsid w:val="00D56394"/>
    <w:rsid w:val="00D853E1"/>
    <w:rsid w:val="00DB1771"/>
    <w:rsid w:val="00DE1ADD"/>
    <w:rsid w:val="00DE5CFA"/>
    <w:rsid w:val="00DE7934"/>
    <w:rsid w:val="00E32189"/>
    <w:rsid w:val="00E57129"/>
    <w:rsid w:val="00F058F7"/>
    <w:rsid w:val="00F415D4"/>
    <w:rsid w:val="00F80D69"/>
    <w:rsid w:val="00F82DAA"/>
    <w:rsid w:val="00FA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514C"/>
  <w15:chartTrackingRefBased/>
  <w15:docId w15:val="{7ECB779A-C35C-4066-BB8E-1A841007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B4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C950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B67"/>
    <w:pPr>
      <w:ind w:left="720"/>
      <w:contextualSpacing/>
    </w:pPr>
  </w:style>
  <w:style w:type="paragraph" w:customStyle="1" w:styleId="dd03636dbb8abe22604e7616a5efcff877dc58a0a3e103378c48846b4a9ac27b7307e79c4caeb52efbc2318a413f856bmsonormalmailrucssattributepostfix">
    <w:name w:val="dd03636dbb8abe22604e7616a5efcff877dc58a0a3e103378c48846b4a9ac27b7307e79c4caeb52efbc2318a413f856bmsonormal_mailru_css_attribute_postfix"/>
    <w:basedOn w:val="Normal"/>
    <w:rsid w:val="00DE5C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F8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mailrucssattributepostfixmailrucssattributepostfixmailrucssattributepostfix">
    <w:name w:val="msonormalcxspmiddle_mailru_css_attribute_postfix_mailru_css_attribute_postfix_mailru_css_attribute_postfix"/>
    <w:basedOn w:val="Normal"/>
    <w:rsid w:val="00F8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">
    <w:name w:val="msonormalcxspmiddle_mailru_css_attribute_postfix_mailru_css_attribute_postfix_mailru_css_attribute_postfix_mailru_css_attribute_postfix_mailru_css_attribute_postfix_mailru_css_attribute_postfix_mailru_css_attribute_postfix_mailru_css_attribute_postfix"/>
    <w:basedOn w:val="Normal"/>
    <w:rsid w:val="00F8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mailrucssattributepostfixmailrucssattributepostfixmailrucssattributepostfixmailrucssattributepostfixmailrucssattributepostfixmailrucssattributepostfixmailrucssattributepostfixcxspmiddle">
    <w:name w:val="msonormalcxspmiddlemailrucssattributepostfixmailrucssattributepostfixmailrucssattributepostfixmailrucssattributepostfixmailrucssattributepostfixmailrucssattributepostfixmailrucssattributepostfixmailrucssattributepostfixcxspmiddle"/>
    <w:basedOn w:val="Normal"/>
    <w:rsid w:val="00F8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Normal"/>
    <w:rsid w:val="00F8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nece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B62F6-B07D-4F82-B21F-846CA950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2592</Words>
  <Characters>14776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роговская</dc:creator>
  <cp:keywords/>
  <dc:description/>
  <cp:lastModifiedBy>светлана роговская</cp:lastModifiedBy>
  <cp:revision>2</cp:revision>
  <dcterms:created xsi:type="dcterms:W3CDTF">2022-04-19T23:01:00Z</dcterms:created>
  <dcterms:modified xsi:type="dcterms:W3CDTF">2022-04-19T23:01:00Z</dcterms:modified>
</cp:coreProperties>
</file>