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E" w:rsidRPr="00F41D45" w:rsidRDefault="00690BE5">
      <w:pPr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41D45">
        <w:rPr>
          <w:rFonts w:ascii="Bookman Old Style" w:hAnsi="Bookman Old Style" w:cs="Times New Roman"/>
          <w:b/>
          <w:sz w:val="28"/>
          <w:szCs w:val="28"/>
          <w:u w:val="single"/>
        </w:rPr>
        <w:t>Методы мотивации персонала к повышению КМП</w:t>
      </w:r>
    </w:p>
    <w:p w:rsidR="00690BE5" w:rsidRPr="00F41D45" w:rsidRDefault="00690BE5" w:rsidP="0069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F41D45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Описание проблемы, противоречий и сложностей ситуации, которая потребовала решения</w:t>
      </w:r>
    </w:p>
    <w:p w:rsidR="00202160" w:rsidRPr="00F41D45" w:rsidRDefault="00690BE5" w:rsidP="0020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hAnsi="Times New Roman" w:cs="Times New Roman"/>
          <w:sz w:val="28"/>
          <w:szCs w:val="28"/>
        </w:rPr>
        <w:t>Обеспечение населения качественной и доступной медицинской помощью является одной из приоритетных задач государства.</w:t>
      </w:r>
      <w:r w:rsidR="00202160" w:rsidRPr="00F41D45">
        <w:rPr>
          <w:rFonts w:ascii="Times New Roman" w:hAnsi="Times New Roman" w:cs="Times New Roman"/>
          <w:sz w:val="28"/>
          <w:szCs w:val="28"/>
        </w:rPr>
        <w:t xml:space="preserve"> 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медпомощи осуществляется на основании Приказа Минздрава России от 10.05.2017 N 203н «Об утверждении критериев оценки качества медицинской помощи». В нем введены следующие критерии оценки: своевременности медпомощи; качества медикаментозной терапии; качества медпомощи с учетом индивидуальности пациента; качества лечения; </w:t>
      </w:r>
      <w:proofErr w:type="spellStart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bsp</w:t>
      </w:r>
      <w:proofErr w:type="spellEnd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качества ведения </w:t>
      </w:r>
      <w:proofErr w:type="spellStart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меддокументации</w:t>
      </w:r>
      <w:proofErr w:type="spellEnd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E5" w:rsidRPr="00F41D45" w:rsidRDefault="00690BE5" w:rsidP="0020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мотивации персонала </w:t>
      </w:r>
      <w:r w:rsidR="00F3340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повышению качества медицинской помощи 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наличии</w:t>
      </w:r>
      <w:r w:rsidR="00F3340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340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="00094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184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называемых</w:t>
      </w:r>
      <w:r w:rsidR="00094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40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340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антимотиваторов</w:t>
      </w:r>
      <w:proofErr w:type="spellEnd"/>
      <w:r w:rsidR="00F3340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401" w:rsidRPr="00F41D45" w:rsidRDefault="00F33401" w:rsidP="00F334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экстремизм пациентов, то есть </w:t>
      </w:r>
      <w:r w:rsidRPr="00F41D4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41D45">
        <w:rPr>
          <w:rFonts w:ascii="Times New Roman" w:hAnsi="Times New Roman" w:cs="Times New Roman"/>
          <w:bCs/>
          <w:sz w:val="28"/>
          <w:szCs w:val="28"/>
        </w:rPr>
        <w:t>пациентом</w:t>
      </w:r>
      <w:r w:rsidRPr="00F41D45">
        <w:rPr>
          <w:rFonts w:ascii="Times New Roman" w:hAnsi="Times New Roman" w:cs="Times New Roman"/>
          <w:sz w:val="28"/>
          <w:szCs w:val="28"/>
        </w:rPr>
        <w:t xml:space="preserve"> своих законных прав для необоснованного получения от медицинской организации денежных средств или каких-либо медицински</w:t>
      </w:r>
      <w:r w:rsidR="00F93504" w:rsidRPr="00F41D45">
        <w:rPr>
          <w:rFonts w:ascii="Times New Roman" w:hAnsi="Times New Roman" w:cs="Times New Roman"/>
          <w:sz w:val="28"/>
          <w:szCs w:val="28"/>
        </w:rPr>
        <w:t>х услуг на безвозмездной основе</w:t>
      </w:r>
    </w:p>
    <w:p w:rsidR="00F33401" w:rsidRPr="00F41D45" w:rsidRDefault="00F33401" w:rsidP="00F334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hAnsi="Times New Roman" w:cs="Times New Roman"/>
          <w:sz w:val="28"/>
          <w:szCs w:val="28"/>
        </w:rPr>
        <w:t>Значительная загруженность врачей</w:t>
      </w:r>
    </w:p>
    <w:p w:rsidR="00F33401" w:rsidRPr="00F41D45" w:rsidRDefault="00F33401" w:rsidP="00F334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hAnsi="Times New Roman" w:cs="Times New Roman"/>
          <w:sz w:val="28"/>
          <w:szCs w:val="28"/>
        </w:rPr>
        <w:t>Необходимость тщательного заполнения медицинской документации в связи с тем, что:</w:t>
      </w:r>
    </w:p>
    <w:p w:rsidR="00F33401" w:rsidRPr="00F41D45" w:rsidRDefault="00F33401" w:rsidP="00F33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D45">
        <w:rPr>
          <w:rFonts w:ascii="Times New Roman" w:hAnsi="Times New Roman" w:cs="Times New Roman"/>
          <w:sz w:val="28"/>
          <w:szCs w:val="28"/>
        </w:rPr>
        <w:t>- дефекты заполнения мед</w:t>
      </w:r>
      <w:r w:rsidR="00467184" w:rsidRPr="00F41D45">
        <w:rPr>
          <w:rFonts w:ascii="Times New Roman" w:hAnsi="Times New Roman" w:cs="Times New Roman"/>
          <w:sz w:val="28"/>
          <w:szCs w:val="28"/>
        </w:rPr>
        <w:t>ицинской документации несут риск</w:t>
      </w:r>
      <w:r w:rsidRPr="00F41D45">
        <w:rPr>
          <w:rFonts w:ascii="Times New Roman" w:hAnsi="Times New Roman" w:cs="Times New Roman"/>
          <w:sz w:val="28"/>
          <w:szCs w:val="28"/>
        </w:rPr>
        <w:t xml:space="preserve"> применения  штрафных санкций со стороны страховых медицинских организаций,</w:t>
      </w:r>
    </w:p>
    <w:p w:rsidR="00F33401" w:rsidRPr="00F41D45" w:rsidRDefault="00F33401" w:rsidP="00F33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D45">
        <w:rPr>
          <w:rFonts w:ascii="Times New Roman" w:hAnsi="Times New Roman" w:cs="Times New Roman"/>
          <w:sz w:val="28"/>
          <w:szCs w:val="28"/>
        </w:rPr>
        <w:t xml:space="preserve">- медицинский работник несет </w:t>
      </w:r>
      <w:r w:rsidRPr="00F41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юридическую ответственность  </w:t>
      </w:r>
      <w:r w:rsidRPr="00F41D45">
        <w:rPr>
          <w:rFonts w:ascii="Times New Roman" w:hAnsi="Times New Roman" w:cs="Times New Roman"/>
          <w:noProof/>
          <w:sz w:val="28"/>
          <w:szCs w:val="28"/>
        </w:rPr>
        <w:t>в   пределах   действующего трудового, административного, гражданского и уголовного законодательства  Российской Федерации в</w:t>
      </w:r>
      <w:r w:rsidRPr="00F41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тем, что первичная медицинская документация является письменным доказательством  по гражданским  или уголовным делам, </w:t>
      </w:r>
      <w:proofErr w:type="gramStart"/>
      <w:r w:rsidRPr="00F41D4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41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 предъявляются следующие требования: полнота записей, хронологический порядок изложения данных, разборчивость почерка, аккуратность ведения, достоверность изложенных сведений</w:t>
      </w:r>
    </w:p>
    <w:p w:rsidR="00F33401" w:rsidRPr="00F41D45" w:rsidRDefault="00F33401" w:rsidP="00F334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непрерывного медицинского образования в настоящее время перешла преимущественно в дистанционный формат. Учебные заведения не всегда используют в своих программах обучения актуальную информацию</w:t>
      </w:r>
      <w:r w:rsidR="00273589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</w:t>
      </w:r>
      <w:r w:rsidR="005203B2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 зачастую не корректируются в соответствии с новым законодательством</w:t>
      </w:r>
      <w:r w:rsidR="00273589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2160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живого общения с преподавателем снижает уровень заинтересованности в обучении</w:t>
      </w:r>
    </w:p>
    <w:p w:rsidR="00F57A95" w:rsidRDefault="00F57A95" w:rsidP="00F334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выгорание работников</w:t>
      </w:r>
      <w:r w:rsidR="00202160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246" w:rsidRPr="00767246" w:rsidRDefault="00767246" w:rsidP="00F334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Некоторые 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>врачи не умеют и не ориентированы на выстраивание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>равноправных партнерских отношений с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о средним медицинским персоналом, 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 прямо или косвенно выражают свое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превосходство, 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допускают некорректность в отношении среднего медицинского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>персонала, все это выступает фактором, значительно снижающим желание работать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>. Э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>то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>влечет за собой разобщение тандема «врач-медсестра», влияя на качество лечения</w:t>
      </w:r>
      <w:r w:rsidRPr="0076724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03347" w:rsidRPr="00F41D45" w:rsidRDefault="00803347" w:rsidP="0080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F41D45">
        <w:rPr>
          <w:rFonts w:ascii="Times New Roman" w:hAnsi="Times New Roman" w:cs="Times New Roman"/>
          <w:sz w:val="28"/>
          <w:szCs w:val="28"/>
        </w:rPr>
        <w:t>обеспечение и поддержание высокого уровня мотивации медицинских работников является одной из сложнейших управленческих задач любого учреждения здравоохранения.</w:t>
      </w:r>
      <w:r w:rsidR="00410570" w:rsidRPr="00F41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570" w:rsidRPr="00F41D45">
        <w:rPr>
          <w:rFonts w:ascii="Times New Roman" w:hAnsi="Times New Roman" w:cs="Times New Roman"/>
          <w:sz w:val="28"/>
          <w:szCs w:val="28"/>
        </w:rPr>
        <w:t>«Без высокого уровня мотивации медицинских работников вряд ли возможно реальное улучшение качества и культуры оказания медицинской помощи населению, а также повышение эффективности деятельности медицинских организаций и системы здравоохранения в целом на основе рационального использования финансовых, материальных и кадровых ресурсов» (</w:t>
      </w:r>
      <w:proofErr w:type="spellStart"/>
      <w:r w:rsidR="00410570" w:rsidRPr="00F41D45">
        <w:rPr>
          <w:rFonts w:ascii="Times New Roman" w:hAnsi="Times New Roman" w:cs="Times New Roman"/>
          <w:sz w:val="28"/>
          <w:szCs w:val="28"/>
        </w:rPr>
        <w:t>Техтерекова</w:t>
      </w:r>
      <w:proofErr w:type="spellEnd"/>
      <w:r w:rsidR="00410570" w:rsidRPr="00F41D45">
        <w:rPr>
          <w:rFonts w:ascii="Times New Roman" w:hAnsi="Times New Roman" w:cs="Times New Roman"/>
          <w:sz w:val="28"/>
          <w:szCs w:val="28"/>
        </w:rPr>
        <w:t xml:space="preserve"> Н. С., Гнедых Н. Н., Ляхов А. П., 2016; </w:t>
      </w:r>
      <w:proofErr w:type="spellStart"/>
      <w:r w:rsidR="00410570" w:rsidRPr="00F41D45">
        <w:rPr>
          <w:rFonts w:ascii="Times New Roman" w:hAnsi="Times New Roman" w:cs="Times New Roman"/>
          <w:sz w:val="28"/>
          <w:szCs w:val="28"/>
        </w:rPr>
        <w:t>Хагур</w:t>
      </w:r>
      <w:proofErr w:type="spellEnd"/>
      <w:r w:rsidR="00410570" w:rsidRPr="00F41D45">
        <w:rPr>
          <w:rFonts w:ascii="Times New Roman" w:hAnsi="Times New Roman" w:cs="Times New Roman"/>
          <w:sz w:val="28"/>
          <w:szCs w:val="28"/>
        </w:rPr>
        <w:t xml:space="preserve"> Ф. Р., </w:t>
      </w:r>
      <w:proofErr w:type="spellStart"/>
      <w:r w:rsidR="00410570" w:rsidRPr="00F41D45">
        <w:rPr>
          <w:rFonts w:ascii="Times New Roman" w:hAnsi="Times New Roman" w:cs="Times New Roman"/>
          <w:sz w:val="28"/>
          <w:szCs w:val="28"/>
        </w:rPr>
        <w:t>Абреч</w:t>
      </w:r>
      <w:proofErr w:type="spellEnd"/>
      <w:r w:rsidR="00410570" w:rsidRPr="00F41D45">
        <w:rPr>
          <w:rFonts w:ascii="Times New Roman" w:hAnsi="Times New Roman" w:cs="Times New Roman"/>
          <w:sz w:val="28"/>
          <w:szCs w:val="28"/>
        </w:rPr>
        <w:t xml:space="preserve"> С. И., 2015).</w:t>
      </w:r>
      <w:proofErr w:type="gramEnd"/>
    </w:p>
    <w:p w:rsidR="00410570" w:rsidRPr="00F41D45" w:rsidRDefault="00410570" w:rsidP="0080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D45">
        <w:rPr>
          <w:rFonts w:ascii="Times New Roman" w:hAnsi="Times New Roman" w:cs="Times New Roman"/>
          <w:sz w:val="28"/>
          <w:szCs w:val="28"/>
        </w:rPr>
        <w:t>Проблему совершенствования в условиях рыночной экономики системы материального и морального стимулирования в здравоохранении исследовали ученые-экономисты (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Hardman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G.,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Martin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Sheldon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T.</w:t>
      </w:r>
      <w:proofErr w:type="gramEnd"/>
      <w:r w:rsidRPr="00F41D45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P., 1994;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Murrey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M., 1988;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Dixon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J., 1992;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D. </w:t>
      </w:r>
      <w:proofErr w:type="gramStart"/>
      <w:r w:rsidRPr="00F41D45">
        <w:rPr>
          <w:rFonts w:ascii="Times New Roman" w:hAnsi="Times New Roman" w:cs="Times New Roman"/>
          <w:sz w:val="28"/>
          <w:szCs w:val="28"/>
        </w:rPr>
        <w:t xml:space="preserve">H., 1992; Бондарева Е. В., 2016; Захаренков В. В.,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Виблая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Ликстанов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М. И., 2015; Мелихова И. А. 2014;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Чимеева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Б. Б.,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Сангаева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Т. Е., 2015;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Ярошевская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Н. Т., 1999).</w:t>
      </w:r>
      <w:proofErr w:type="gramEnd"/>
    </w:p>
    <w:p w:rsidR="00410570" w:rsidRPr="00F41D45" w:rsidRDefault="00410570" w:rsidP="0080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D45">
        <w:rPr>
          <w:rFonts w:ascii="Times New Roman" w:hAnsi="Times New Roman" w:cs="Times New Roman"/>
          <w:sz w:val="28"/>
          <w:szCs w:val="28"/>
        </w:rPr>
        <w:t xml:space="preserve">Проблема эмоционального выгорания и снижения уровня удовлетворенности персонала, и как следствие, снижение мотивации поднималась в российской науке (Акопян К. А., Аракелян М. А., Тадевосян Д. А., 2015; Гагаринская Г. П., Калмыкова О. Ю., Маслова О. П., 2015; Галецкая М. Е., 2016;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Е. Г., 2016; Козина Е. Ю., Мазурина Н. И., 2016;</w:t>
      </w:r>
      <w:proofErr w:type="gramEnd"/>
      <w:r w:rsidRPr="00F41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D45">
        <w:rPr>
          <w:rFonts w:ascii="Times New Roman" w:hAnsi="Times New Roman" w:cs="Times New Roman"/>
          <w:sz w:val="28"/>
          <w:szCs w:val="28"/>
        </w:rPr>
        <w:t xml:space="preserve">Кузнецова Т. Н., Сальникова К. М., 2012; </w:t>
      </w:r>
      <w:proofErr w:type="spellStart"/>
      <w:r w:rsidRPr="00F41D45">
        <w:rPr>
          <w:rFonts w:ascii="Times New Roman" w:hAnsi="Times New Roman" w:cs="Times New Roman"/>
          <w:sz w:val="28"/>
          <w:szCs w:val="28"/>
        </w:rPr>
        <w:t>Пацакула</w:t>
      </w:r>
      <w:proofErr w:type="spellEnd"/>
      <w:r w:rsidRPr="00F41D45">
        <w:rPr>
          <w:rFonts w:ascii="Times New Roman" w:hAnsi="Times New Roman" w:cs="Times New Roman"/>
          <w:sz w:val="28"/>
          <w:szCs w:val="28"/>
        </w:rPr>
        <w:t xml:space="preserve"> И. И., 2016).</w:t>
      </w:r>
      <w:proofErr w:type="gramEnd"/>
    </w:p>
    <w:p w:rsidR="00690BE5" w:rsidRPr="00F41D45" w:rsidRDefault="00690BE5" w:rsidP="0069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F41D45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Цель и показатели для измерения достижения цели</w:t>
      </w:r>
    </w:p>
    <w:p w:rsidR="00690BE5" w:rsidRPr="00F41D45" w:rsidRDefault="00094903" w:rsidP="0052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нашей</w:t>
      </w:r>
      <w:r w:rsidR="005203B2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было улучшение качества медицин</w:t>
      </w:r>
      <w:r w:rsidR="00273589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обслуживания в учреждении</w:t>
      </w:r>
      <w:r w:rsidR="009B1C53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создание системы стимулирования медицинских работников к достижению нормативных показателей качества и доступности медицинской помощи</w:t>
      </w:r>
      <w:r w:rsidR="00273589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достижения целей для нас явились</w:t>
      </w:r>
      <w:r w:rsidR="004C729B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203B2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количества жалоб пациентов, штрафных санкций страховых медицинских организаций, отсутствие исковых требований в суде, снижение уровня эмоционального выгорания у медицинских работников</w:t>
      </w:r>
      <w:r w:rsidR="00826310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удовлетворенность пациентов</w:t>
      </w:r>
      <w:r w:rsidR="005203B2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E5" w:rsidRPr="00F41D45" w:rsidRDefault="00690BE5" w:rsidP="0069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F41D45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Задачи, которые требовалось решить на пути достижения цели</w:t>
      </w:r>
    </w:p>
    <w:p w:rsidR="005203B2" w:rsidRPr="00F41D45" w:rsidRDefault="00826310" w:rsidP="0052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как можно большее количество </w:t>
      </w:r>
      <w:r w:rsidR="002C0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увеличить заинтересованность медицинских работников в предоставлении качественных медицинских услуг</w:t>
      </w:r>
      <w:r w:rsidR="002C0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оптимальное сочетание тех или иных средств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503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503" w:rsidRPr="00F41D45">
        <w:rPr>
          <w:rFonts w:ascii="Times New Roman" w:hAnsi="Times New Roman" w:cs="Times New Roman"/>
          <w:sz w:val="28"/>
          <w:szCs w:val="28"/>
        </w:rPr>
        <w:t xml:space="preserve">Исследовать мотивационные установки различных категорий </w:t>
      </w:r>
      <w:r w:rsidR="002D7503" w:rsidRPr="00F41D45">
        <w:rPr>
          <w:rFonts w:ascii="Times New Roman" w:hAnsi="Times New Roman" w:cs="Times New Roman"/>
          <w:sz w:val="28"/>
          <w:szCs w:val="28"/>
        </w:rPr>
        <w:lastRenderedPageBreak/>
        <w:t>медицинского персонала (</w:t>
      </w:r>
      <w:r w:rsidR="002C06E6">
        <w:rPr>
          <w:rFonts w:ascii="Times New Roman" w:hAnsi="Times New Roman" w:cs="Times New Roman"/>
          <w:sz w:val="28"/>
          <w:szCs w:val="28"/>
        </w:rPr>
        <w:t xml:space="preserve">врачей, среднего </w:t>
      </w:r>
      <w:r w:rsidR="00073809">
        <w:rPr>
          <w:rFonts w:ascii="Times New Roman" w:hAnsi="Times New Roman" w:cs="Times New Roman"/>
          <w:sz w:val="28"/>
          <w:szCs w:val="28"/>
        </w:rPr>
        <w:t xml:space="preserve">и </w:t>
      </w:r>
      <w:r w:rsidR="002C06E6">
        <w:rPr>
          <w:rFonts w:ascii="Times New Roman" w:hAnsi="Times New Roman" w:cs="Times New Roman"/>
          <w:sz w:val="28"/>
          <w:szCs w:val="28"/>
        </w:rPr>
        <w:t xml:space="preserve"> младшего медицинского персонала</w:t>
      </w:r>
      <w:r w:rsidR="002D7503" w:rsidRPr="00F41D45">
        <w:rPr>
          <w:rFonts w:ascii="Times New Roman" w:hAnsi="Times New Roman" w:cs="Times New Roman"/>
          <w:sz w:val="28"/>
          <w:szCs w:val="28"/>
        </w:rPr>
        <w:t>).</w:t>
      </w:r>
    </w:p>
    <w:p w:rsidR="00690BE5" w:rsidRPr="00F41D45" w:rsidRDefault="00690BE5" w:rsidP="0069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F41D45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Необходимые ресурсы (финансы, люди)</w:t>
      </w:r>
    </w:p>
    <w:p w:rsidR="005203B2" w:rsidRPr="00F41D45" w:rsidRDefault="00AD2E0B" w:rsidP="005203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юриско</w:t>
      </w:r>
      <w:r w:rsidR="00467184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 учреждения, либо адвокаты</w:t>
      </w:r>
    </w:p>
    <w:p w:rsidR="00AD2E0B" w:rsidRPr="00F41D45" w:rsidRDefault="00AD2E0B" w:rsidP="005203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по эмоциональному интеллекту</w:t>
      </w:r>
      <w:r w:rsidR="00C64F07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</w:t>
      </w:r>
    </w:p>
    <w:p w:rsidR="00AD2E0B" w:rsidRPr="00F41D45" w:rsidRDefault="00693E98" w:rsidP="005203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затраты</w:t>
      </w:r>
      <w:r w:rsidR="00AD2E0B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программного обеспечения, систем видеонаблюдения</w:t>
      </w:r>
      <w:r w:rsid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 договоров</w:t>
      </w:r>
      <w:r w:rsidR="008F677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специалистом по эмо</w:t>
      </w:r>
      <w:r w:rsidR="00D912F5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циональному интеллекту,</w:t>
      </w:r>
      <w:r w:rsid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психологов, </w:t>
      </w:r>
      <w:r w:rsidR="00D912F5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8F6771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оборудования, медикаментов, расходных материалов, ремонт помещений  и др.</w:t>
      </w:r>
    </w:p>
    <w:p w:rsidR="005203B2" w:rsidRPr="00F41D45" w:rsidRDefault="00690BE5" w:rsidP="00520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F41D45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Этапы и сроки реализации</w:t>
      </w:r>
    </w:p>
    <w:p w:rsidR="00977C18" w:rsidRPr="00F41D45" w:rsidRDefault="002D7503" w:rsidP="00D912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опрос медицинских работников с целью </w:t>
      </w:r>
    </w:p>
    <w:p w:rsidR="00977C18" w:rsidRPr="00F41D45" w:rsidRDefault="002D7503" w:rsidP="00977C18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мотивационных установок в зависимости от уровня квалификации медицинского работника и занимаемой должности</w:t>
      </w:r>
      <w:r w:rsidR="009C25D0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7C18" w:rsidRPr="00F41D45" w:rsidRDefault="00977C18" w:rsidP="00977C18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групп медицинских работников по следующим категориям для возможности работы и нахождения новых методов мотивации</w:t>
      </w:r>
    </w:p>
    <w:p w:rsidR="00977C18" w:rsidRPr="00F41D45" w:rsidRDefault="00977C18" w:rsidP="00977C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Группа сотрудников, испытывающих потребность в защите и безопасности.</w:t>
      </w:r>
      <w:r w:rsidRPr="00F41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таких людей важно организовать дружелюбную атмосферу в коллективе. Соответственно должна быть минимизирована информация о негативных составляющих работы: реорганизация, ликвидация, сокращение,  увольнения. </w:t>
      </w:r>
    </w:p>
    <w:p w:rsidR="00977C18" w:rsidRPr="00F41D45" w:rsidRDefault="00977C18" w:rsidP="00977C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Группа сотрудников, испытывающих  социальные потребности.</w:t>
      </w:r>
      <w:r w:rsidRPr="00F41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сотрудников из данной категории важно получать поддержку от коллег и руководства, также им важно постоянно находится в кругу людей. Потребность в уважении и самоуважении. Этих сотрудников нужно одаривать постоянным вниманием. Им важно осознавать, что их действия будут оценены по достоинству. </w:t>
      </w:r>
    </w:p>
    <w:p w:rsidR="00977C18" w:rsidRPr="00FF0933" w:rsidRDefault="00977C18" w:rsidP="00977C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Группа сотрудников, испытывающих потребность в самореализации.</w:t>
      </w:r>
      <w:r w:rsidRPr="00F41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главная потребность для креативных сотрудников. Таким людям важно заниматься творческой работой. Они способны решать самые сложные, нестандартные проблемы. </w:t>
      </w:r>
    </w:p>
    <w:p w:rsidR="00584153" w:rsidRPr="00F41D45" w:rsidRDefault="005203B2" w:rsidP="00D912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юридическую грамотность медицинских работников. Проводить с ними не реже двух раз в год конференции по вопросам </w:t>
      </w:r>
      <w:r w:rsidR="00584153" w:rsidRPr="00F41D45">
        <w:rPr>
          <w:rFonts w:ascii="Times New Roman" w:hAnsi="Times New Roman" w:cs="Times New Roman"/>
          <w:sz w:val="28"/>
          <w:szCs w:val="28"/>
        </w:rPr>
        <w:t>медицинского права.</w:t>
      </w:r>
    </w:p>
    <w:p w:rsidR="008166C8" w:rsidRPr="00F41D45" w:rsidRDefault="00584153" w:rsidP="00D912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hAnsi="Times New Roman" w:cs="Times New Roman"/>
          <w:sz w:val="28"/>
          <w:szCs w:val="28"/>
        </w:rPr>
        <w:t>Проводить с медицинскими работниками</w:t>
      </w:r>
      <w:r w:rsidR="00AD2E0B" w:rsidRPr="00F41D45">
        <w:rPr>
          <w:rFonts w:ascii="Times New Roman" w:hAnsi="Times New Roman" w:cs="Times New Roman"/>
          <w:sz w:val="28"/>
          <w:szCs w:val="28"/>
        </w:rPr>
        <w:t xml:space="preserve"> </w:t>
      </w:r>
      <w:r w:rsidR="000C435C">
        <w:rPr>
          <w:rFonts w:ascii="Times New Roman" w:hAnsi="Times New Roman" w:cs="Times New Roman"/>
          <w:sz w:val="28"/>
          <w:szCs w:val="28"/>
        </w:rPr>
        <w:t>один</w:t>
      </w:r>
      <w:r w:rsidR="00AD2E0B" w:rsidRPr="00F41D45">
        <w:rPr>
          <w:rFonts w:ascii="Times New Roman" w:hAnsi="Times New Roman" w:cs="Times New Roman"/>
          <w:sz w:val="28"/>
          <w:szCs w:val="28"/>
        </w:rPr>
        <w:t xml:space="preserve"> раз в квартал</w:t>
      </w:r>
      <w:r w:rsidRPr="00F41D45">
        <w:rPr>
          <w:rFonts w:ascii="Times New Roman" w:hAnsi="Times New Roman" w:cs="Times New Roman"/>
          <w:sz w:val="28"/>
          <w:szCs w:val="28"/>
        </w:rPr>
        <w:t xml:space="preserve"> тренинги по вопросам этики и деонтологии</w:t>
      </w:r>
      <w:r w:rsidR="00202160" w:rsidRPr="00F41D45">
        <w:rPr>
          <w:rFonts w:ascii="Times New Roman" w:hAnsi="Times New Roman" w:cs="Times New Roman"/>
          <w:sz w:val="28"/>
          <w:szCs w:val="28"/>
        </w:rPr>
        <w:t>, тай</w:t>
      </w:r>
      <w:proofErr w:type="gramStart"/>
      <w:r w:rsidR="00202160" w:rsidRPr="00F41D4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02160" w:rsidRPr="00F41D45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AD2E0B" w:rsidRPr="00F41D45">
        <w:rPr>
          <w:rFonts w:ascii="Times New Roman" w:hAnsi="Times New Roman" w:cs="Times New Roman"/>
          <w:sz w:val="28"/>
          <w:szCs w:val="28"/>
        </w:rPr>
        <w:t xml:space="preserve">, </w:t>
      </w:r>
      <w:r w:rsidR="00CA16FB" w:rsidRPr="00F41D45">
        <w:rPr>
          <w:rFonts w:ascii="Times New Roman" w:hAnsi="Times New Roman" w:cs="Times New Roman"/>
          <w:sz w:val="28"/>
          <w:szCs w:val="28"/>
        </w:rPr>
        <w:t>с</w:t>
      </w:r>
      <w:r w:rsidR="00CA16FB" w:rsidRPr="00F41D45">
        <w:rPr>
          <w:rStyle w:val="markedcontent"/>
          <w:rFonts w:ascii="Times New Roman" w:hAnsi="Times New Roman" w:cs="Times New Roman"/>
          <w:sz w:val="28"/>
          <w:szCs w:val="28"/>
        </w:rPr>
        <w:t xml:space="preserve">тратегии </w:t>
      </w:r>
      <w:r w:rsidR="00CA16FB" w:rsidRPr="00F41D4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поведения в конфликтной ситуации,</w:t>
      </w:r>
      <w:r w:rsidR="008166C8" w:rsidRPr="00F41D4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2E0B" w:rsidRPr="00F41D45">
        <w:rPr>
          <w:rFonts w:ascii="Times New Roman" w:hAnsi="Times New Roman" w:cs="Times New Roman"/>
          <w:sz w:val="28"/>
          <w:szCs w:val="28"/>
        </w:rPr>
        <w:t>обучени</w:t>
      </w:r>
      <w:r w:rsidR="00826310" w:rsidRPr="00F41D45">
        <w:rPr>
          <w:rFonts w:ascii="Times New Roman" w:hAnsi="Times New Roman" w:cs="Times New Roman"/>
          <w:sz w:val="28"/>
          <w:szCs w:val="28"/>
        </w:rPr>
        <w:t>я</w:t>
      </w:r>
      <w:r w:rsidR="00AD2E0B" w:rsidRPr="00F41D45">
        <w:rPr>
          <w:rFonts w:ascii="Times New Roman" w:hAnsi="Times New Roman" w:cs="Times New Roman"/>
          <w:sz w:val="28"/>
          <w:szCs w:val="28"/>
        </w:rPr>
        <w:t xml:space="preserve"> техникам улыбки, персонализации, </w:t>
      </w:r>
      <w:r w:rsidR="00AD2E0B" w:rsidRPr="00F41D45">
        <w:rPr>
          <w:rFonts w:ascii="Times New Roman" w:hAnsi="Times New Roman" w:cs="Times New Roman"/>
          <w:sz w:val="28"/>
          <w:szCs w:val="28"/>
          <w:lang w:val="en-US"/>
        </w:rPr>
        <w:t>ASAP</w:t>
      </w:r>
      <w:r w:rsidR="00AD2E0B" w:rsidRPr="00F41D45">
        <w:rPr>
          <w:rFonts w:ascii="Times New Roman" w:hAnsi="Times New Roman" w:cs="Times New Roman"/>
          <w:sz w:val="28"/>
          <w:szCs w:val="28"/>
        </w:rPr>
        <w:t xml:space="preserve"> </w:t>
      </w:r>
      <w:r w:rsidR="00202160" w:rsidRPr="00F41D45">
        <w:rPr>
          <w:rFonts w:ascii="Times New Roman" w:hAnsi="Times New Roman" w:cs="Times New Roman"/>
          <w:sz w:val="28"/>
          <w:szCs w:val="28"/>
        </w:rPr>
        <w:t>,</w:t>
      </w:r>
      <w:r w:rsidR="008166C8" w:rsidRPr="00F41D45">
        <w:rPr>
          <w:rFonts w:ascii="Times New Roman" w:hAnsi="Times New Roman" w:cs="Times New Roman"/>
          <w:sz w:val="28"/>
          <w:szCs w:val="28"/>
        </w:rPr>
        <w:t xml:space="preserve"> активного слушания. </w:t>
      </w:r>
    </w:p>
    <w:p w:rsidR="00584153" w:rsidRPr="00F41D45" w:rsidRDefault="00C633D0" w:rsidP="00D912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hAnsi="Times New Roman" w:cs="Times New Roman"/>
          <w:sz w:val="28"/>
          <w:szCs w:val="28"/>
        </w:rPr>
        <w:t>Раз в полгода проводить семин</w:t>
      </w:r>
      <w:r w:rsidR="008166C8" w:rsidRPr="00F41D45">
        <w:rPr>
          <w:rFonts w:ascii="Times New Roman" w:hAnsi="Times New Roman" w:cs="Times New Roman"/>
          <w:sz w:val="28"/>
          <w:szCs w:val="28"/>
        </w:rPr>
        <w:t>ар</w:t>
      </w:r>
      <w:r w:rsidRPr="00F41D45">
        <w:rPr>
          <w:rFonts w:ascii="Times New Roman" w:hAnsi="Times New Roman" w:cs="Times New Roman"/>
          <w:sz w:val="28"/>
          <w:szCs w:val="28"/>
        </w:rPr>
        <w:t xml:space="preserve"> по</w:t>
      </w:r>
      <w:r w:rsidR="00202160" w:rsidRPr="00F41D45">
        <w:rPr>
          <w:rFonts w:ascii="Times New Roman" w:hAnsi="Times New Roman" w:cs="Times New Roman"/>
          <w:sz w:val="28"/>
          <w:szCs w:val="28"/>
        </w:rPr>
        <w:t xml:space="preserve"> </w:t>
      </w:r>
      <w:r w:rsidRPr="00F41D45">
        <w:rPr>
          <w:rStyle w:val="markedcontent"/>
          <w:rFonts w:ascii="Times New Roman" w:hAnsi="Times New Roman" w:cs="Times New Roman"/>
          <w:sz w:val="28"/>
          <w:szCs w:val="28"/>
        </w:rPr>
        <w:t>обсуждению и решению</w:t>
      </w:r>
      <w:r w:rsidR="00202160" w:rsidRPr="00F41D45">
        <w:rPr>
          <w:rStyle w:val="markedcontent"/>
          <w:rFonts w:ascii="Times New Roman" w:hAnsi="Times New Roman" w:cs="Times New Roman"/>
          <w:sz w:val="28"/>
          <w:szCs w:val="28"/>
        </w:rPr>
        <w:t xml:space="preserve"> ситуаций с «проблемными» пациентами (обмен опытом, поиск решения, разработка стратегии взаимодействия)</w:t>
      </w:r>
      <w:r w:rsidR="00202160" w:rsidRPr="00F41D4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84153" w:rsidRPr="00F41D45" w:rsidRDefault="00584153" w:rsidP="00D912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hAnsi="Times New Roman" w:cs="Times New Roman"/>
          <w:sz w:val="28"/>
          <w:szCs w:val="28"/>
        </w:rPr>
        <w:t xml:space="preserve">Установить в учреждении программное обеспечение, позволяющее вести </w:t>
      </w:r>
      <w:r w:rsidR="00AD2E0B" w:rsidRPr="00F41D45">
        <w:rPr>
          <w:rFonts w:ascii="Times New Roman" w:hAnsi="Times New Roman" w:cs="Times New Roman"/>
          <w:sz w:val="28"/>
          <w:szCs w:val="28"/>
        </w:rPr>
        <w:t>медицинскую документацию</w:t>
      </w:r>
      <w:r w:rsidRPr="00F41D45">
        <w:rPr>
          <w:rFonts w:ascii="Times New Roman" w:hAnsi="Times New Roman" w:cs="Times New Roman"/>
          <w:sz w:val="28"/>
          <w:szCs w:val="28"/>
        </w:rPr>
        <w:t xml:space="preserve"> (амбулаторные</w:t>
      </w:r>
      <w:r w:rsidR="00AD2E0B" w:rsidRPr="00F41D45">
        <w:rPr>
          <w:rFonts w:ascii="Times New Roman" w:hAnsi="Times New Roman" w:cs="Times New Roman"/>
          <w:sz w:val="28"/>
          <w:szCs w:val="28"/>
        </w:rPr>
        <w:t xml:space="preserve"> карты</w:t>
      </w:r>
      <w:r w:rsidRPr="00F41D45">
        <w:rPr>
          <w:rFonts w:ascii="Times New Roman" w:hAnsi="Times New Roman" w:cs="Times New Roman"/>
          <w:sz w:val="28"/>
          <w:szCs w:val="28"/>
        </w:rPr>
        <w:t xml:space="preserve">, истории болезни) в электронном виде с целью оптимизации затрат времени на </w:t>
      </w:r>
      <w:r w:rsidR="00826310" w:rsidRPr="00F41D45">
        <w:rPr>
          <w:rFonts w:ascii="Times New Roman" w:hAnsi="Times New Roman" w:cs="Times New Roman"/>
          <w:sz w:val="28"/>
          <w:szCs w:val="28"/>
        </w:rPr>
        <w:t>ее</w:t>
      </w:r>
      <w:r w:rsidRPr="00F41D45">
        <w:rPr>
          <w:rFonts w:ascii="Times New Roman" w:hAnsi="Times New Roman" w:cs="Times New Roman"/>
          <w:sz w:val="28"/>
          <w:szCs w:val="28"/>
        </w:rPr>
        <w:t xml:space="preserve"> заполнение  и уменьшения количества дефектов заполнения медицинской документации</w:t>
      </w:r>
      <w:r w:rsidR="0057463A">
        <w:rPr>
          <w:rFonts w:ascii="Times New Roman" w:hAnsi="Times New Roman" w:cs="Times New Roman"/>
          <w:sz w:val="28"/>
          <w:szCs w:val="28"/>
        </w:rPr>
        <w:t>.</w:t>
      </w:r>
    </w:p>
    <w:p w:rsidR="00584153" w:rsidRPr="00F41D45" w:rsidRDefault="00AD2E0B" w:rsidP="00D912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видеонаблюдение со звуковым сопровождением в кабинеты врачей первичного звена, ординаторских круглосуточного и дневного стационаров с целью снижения уровня предъявления необоснованных претензий со стороны пациентов на грубое и нетактичное поведение медицинских работников.</w:t>
      </w:r>
    </w:p>
    <w:p w:rsidR="00F57A95" w:rsidRPr="00F41D45" w:rsidRDefault="00AD2E0B" w:rsidP="00D912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эмоционального выгорания медицинских работников, которое влечет </w:t>
      </w:r>
      <w:r w:rsidR="00F57A95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собой потерю мотивации, интереса и эмоциональной вовлеченности в рабочие задачи, чувство безразличия, апатию, чувство профессиональной несостоятельности </w:t>
      </w:r>
    </w:p>
    <w:p w:rsidR="00AD2E0B" w:rsidRPr="00F41D45" w:rsidRDefault="00F57A95" w:rsidP="00F57A95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в учреждении кабинет эмоциональной разгрузки, </w:t>
      </w:r>
    </w:p>
    <w:p w:rsidR="00D912F5" w:rsidRPr="00F41D45" w:rsidRDefault="00F57A95" w:rsidP="00D912F5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привлекать к работе с медицинским персоналом специалиста по эмоциональному интеллекту ( как вариан</w:t>
      </w:r>
      <w:proofErr w:type="gramStart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работника учреждения по программе специалистов по эмоциональному интеллекту для возможности работы специалиста с необходимым уровнем образования на постоянной основе)</w:t>
      </w:r>
      <w:r w:rsidR="00145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психологов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95" w:rsidRPr="00F41D45" w:rsidRDefault="00F57A95" w:rsidP="00D912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на обучение</w:t>
      </w:r>
      <w:r w:rsidR="00AE114A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работников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услугами уже </w:t>
      </w:r>
      <w:r w:rsidR="006B3A12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партнеров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зарекомендовали себя как организации, предоставляющие высокий уровень образовательных услуг.</w:t>
      </w:r>
      <w:r w:rsidR="00D912F5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2F5" w:rsidRPr="00F41D45" w:rsidRDefault="00D912F5" w:rsidP="00F57A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опрос медицинских работников по качеству и у</w:t>
      </w:r>
      <w:r w:rsidR="00B9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довлетворенности образовательными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9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пройденного обучения.</w:t>
      </w:r>
    </w:p>
    <w:p w:rsidR="00BC6B10" w:rsidRPr="00F41D45" w:rsidRDefault="00BC6B10" w:rsidP="00F57A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 системы материальной и нема</w:t>
      </w:r>
      <w:r w:rsidR="00202160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териальной мотивации персонала.</w:t>
      </w:r>
    </w:p>
    <w:p w:rsidR="00202160" w:rsidRPr="00F41D45" w:rsidRDefault="00202160" w:rsidP="00F57A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эффективную обратную связь с главным врачом и пациентами.</w:t>
      </w:r>
    </w:p>
    <w:p w:rsidR="00226BC1" w:rsidRPr="00F41D45" w:rsidRDefault="00226BC1" w:rsidP="00F57A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материально- техническую базу учреждения: оснащенность медицинским оборудованием, медикаментами, перевязочным материалом  в соответствии со стандартами оказания медицинской помощи.</w:t>
      </w:r>
    </w:p>
    <w:p w:rsidR="009C25D0" w:rsidRPr="00F41D45" w:rsidRDefault="009C25D0" w:rsidP="00F57A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модернизацию рабочих мест.</w:t>
      </w:r>
    </w:p>
    <w:p w:rsidR="00316546" w:rsidRPr="00F41D45" w:rsidRDefault="00316546" w:rsidP="00F57A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работа: помощь медицинским работникам, оказавшимся в трудной жизненной ситуации.</w:t>
      </w:r>
    </w:p>
    <w:p w:rsidR="009C25D0" w:rsidRDefault="009C25D0" w:rsidP="009C25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Снизить привлечение медицинских работников к работе на нескольких должностях, тем самым уменьшая коэффициент совместительства.</w:t>
      </w:r>
    </w:p>
    <w:p w:rsidR="00690BE5" w:rsidRPr="00F41D45" w:rsidRDefault="00690BE5" w:rsidP="0069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F41D45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Полученные результаты (качественные, количественные)</w:t>
      </w:r>
    </w:p>
    <w:p w:rsidR="00D912F5" w:rsidRPr="00F41D45" w:rsidRDefault="00D912F5" w:rsidP="00D912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</w:t>
      </w:r>
    </w:p>
    <w:p w:rsidR="00D912F5" w:rsidRPr="00F41D45" w:rsidRDefault="00D912F5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в учреждении видеонаблюдения удалось разрешить конфликт с пациентом на досудебном уровне.</w:t>
      </w:r>
    </w:p>
    <w:p w:rsidR="00D912F5" w:rsidRPr="00F41D45" w:rsidRDefault="00D912F5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</w:t>
      </w:r>
      <w:r w:rsidR="005F68E4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квалификации специалистов, стали применяться новые методы лечения и диагностики.</w:t>
      </w:r>
    </w:p>
    <w:p w:rsidR="006E05BD" w:rsidRPr="00F41D45" w:rsidRDefault="00D912F5" w:rsidP="006E05B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сформировать успешную команду</w:t>
      </w:r>
      <w:r w:rsidR="001B4C4F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нацеленную на решение поставленных задач в области  удовлетворенности пациентов качеством предоставленных медицинских услуг.</w:t>
      </w:r>
      <w:r w:rsidR="005F68E4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по результатам работы за год получило награду в номинации «Успешная команда».</w:t>
      </w:r>
    </w:p>
    <w:p w:rsidR="00D912F5" w:rsidRPr="00F41D45" w:rsidRDefault="006E05BD" w:rsidP="006E05B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Установился благоприятный психологический климат </w:t>
      </w:r>
      <w:r w:rsidR="00D912F5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коллективе.</w:t>
      </w:r>
    </w:p>
    <w:p w:rsidR="00D912F5" w:rsidRPr="00F41D45" w:rsidRDefault="00D912F5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 количество штрафных санкций от страховых медицинских организаций.</w:t>
      </w:r>
    </w:p>
    <w:p w:rsidR="00CF5892" w:rsidRPr="00F41D45" w:rsidRDefault="00CF5892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система материальной и нематериальной мотивации, которая в значительной степени удовлетворяла </w:t>
      </w:r>
      <w:r w:rsidR="00202160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персонала, в том числе стимулировала к повышению уровня качества и производительности труда.</w:t>
      </w:r>
    </w:p>
    <w:p w:rsidR="00226BC1" w:rsidRPr="00F41D45" w:rsidRDefault="00226BC1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закуплено новое медицинское оборудование: аппарат ультразвуковой диагностики, </w:t>
      </w:r>
      <w:proofErr w:type="spellStart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</w:t>
      </w:r>
      <w:proofErr w:type="spellEnd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160" w:rsidRPr="00F41D45" w:rsidRDefault="00202160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получены письма от пациентов с благодарностью за внимание </w:t>
      </w:r>
      <w:r w:rsidR="005F68E4"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потребностям пациента 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успешное лечение.</w:t>
      </w:r>
    </w:p>
    <w:p w:rsidR="009C25D0" w:rsidRPr="00F41D45" w:rsidRDefault="009C25D0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ремонт значительной части помещений: врачебных кабинетов, регистратуры</w:t>
      </w:r>
      <w:r w:rsidR="00477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палат в стационаре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Улучшился внешний вид и функциональность рабочих мест</w:t>
      </w:r>
      <w:r w:rsidR="00477E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Улучшилась комфортность пребывания работников на рабочих местах и пациентов в учреждении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5D0" w:rsidRDefault="005038B8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вакантные должности были прин</w:t>
      </w:r>
      <w:r w:rsidR="00AF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 молодые специалисты. Мотивационным стимулом </w:t>
      </w:r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обучения выступила возможность целевого </w:t>
      </w:r>
      <w:proofErr w:type="gramStart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узкой специальности в ординатуре.</w:t>
      </w:r>
    </w:p>
    <w:p w:rsidR="00AF1DC1" w:rsidRPr="00F41D45" w:rsidRDefault="00AF1DC1" w:rsidP="00D912F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профсоюзной организации были выделены материальные средства работникам из числа среднего и младшего медицинского персонала в связи с</w:t>
      </w:r>
      <w:r w:rsidR="00F1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сложившимся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 финансовым положением в семье.</w:t>
      </w:r>
    </w:p>
    <w:p w:rsidR="00690BE5" w:rsidRPr="00AF1DC1" w:rsidRDefault="00AF1DC1" w:rsidP="00EA5B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>Как мы видим: ч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 xml:space="preserve">асть 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>запланированных этапов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 xml:space="preserve"> успешно 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>реализовалась и привела к положительным результатам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>, другая часть - требует своего детального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>рассмотрения и применения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 xml:space="preserve">Количество этапов реализации проекта под названием «Мотивация персонала к повышению качества медицинской помощи» может быть большое количество. Однако задача </w:t>
      </w:r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руководителей здравоохранени</w:t>
      </w:r>
      <w:proofErr w:type="gramStart"/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>я-</w:t>
      </w:r>
      <w:proofErr w:type="gramEnd"/>
      <w:r w:rsidRPr="00AF1DC1">
        <w:rPr>
          <w:rStyle w:val="markedcontent"/>
          <w:rFonts w:ascii="Times New Roman" w:hAnsi="Times New Roman" w:cs="Times New Roman"/>
          <w:sz w:val="28"/>
          <w:szCs w:val="28"/>
        </w:rPr>
        <w:t xml:space="preserve"> найти наилучшее сочетание тех или иных мотивационных установок, которые позволят улучшить качество медицинской помощи в каждом конкретном учреждении здравоохранения.</w:t>
      </w:r>
    </w:p>
    <w:sectPr w:rsidR="00690BE5" w:rsidRPr="00AF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EBF"/>
    <w:multiLevelType w:val="hybridMultilevel"/>
    <w:tmpl w:val="2FBC8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0F7"/>
    <w:multiLevelType w:val="hybridMultilevel"/>
    <w:tmpl w:val="17E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57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40F6476"/>
    <w:multiLevelType w:val="hybridMultilevel"/>
    <w:tmpl w:val="889C5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543DA"/>
    <w:multiLevelType w:val="multilevel"/>
    <w:tmpl w:val="1E5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C4E05"/>
    <w:multiLevelType w:val="hybridMultilevel"/>
    <w:tmpl w:val="BC8E05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E5"/>
    <w:rsid w:val="00073809"/>
    <w:rsid w:val="00080787"/>
    <w:rsid w:val="00094903"/>
    <w:rsid w:val="000C435C"/>
    <w:rsid w:val="001454E7"/>
    <w:rsid w:val="001B4C4F"/>
    <w:rsid w:val="00202160"/>
    <w:rsid w:val="00226BC1"/>
    <w:rsid w:val="00273589"/>
    <w:rsid w:val="002C06E6"/>
    <w:rsid w:val="002D7503"/>
    <w:rsid w:val="00316546"/>
    <w:rsid w:val="003236BA"/>
    <w:rsid w:val="00346A3E"/>
    <w:rsid w:val="00352B98"/>
    <w:rsid w:val="00410570"/>
    <w:rsid w:val="00467184"/>
    <w:rsid w:val="00477EFC"/>
    <w:rsid w:val="004C729B"/>
    <w:rsid w:val="005038B8"/>
    <w:rsid w:val="005203B2"/>
    <w:rsid w:val="0057463A"/>
    <w:rsid w:val="00584153"/>
    <w:rsid w:val="005F68E4"/>
    <w:rsid w:val="006125F2"/>
    <w:rsid w:val="00690BE5"/>
    <w:rsid w:val="00693E98"/>
    <w:rsid w:val="006B3A12"/>
    <w:rsid w:val="006B6E6C"/>
    <w:rsid w:val="006E05BD"/>
    <w:rsid w:val="00767246"/>
    <w:rsid w:val="00803347"/>
    <w:rsid w:val="008166C8"/>
    <w:rsid w:val="00826310"/>
    <w:rsid w:val="008F6771"/>
    <w:rsid w:val="00977C18"/>
    <w:rsid w:val="009835B4"/>
    <w:rsid w:val="009B1C53"/>
    <w:rsid w:val="009C25D0"/>
    <w:rsid w:val="00AD2E0B"/>
    <w:rsid w:val="00AE114A"/>
    <w:rsid w:val="00AF1DC1"/>
    <w:rsid w:val="00B95F4D"/>
    <w:rsid w:val="00BC6B10"/>
    <w:rsid w:val="00C633D0"/>
    <w:rsid w:val="00C64F07"/>
    <w:rsid w:val="00CA16FB"/>
    <w:rsid w:val="00CF5892"/>
    <w:rsid w:val="00D912F5"/>
    <w:rsid w:val="00EA5B00"/>
    <w:rsid w:val="00F11F3B"/>
    <w:rsid w:val="00F33401"/>
    <w:rsid w:val="00F41D45"/>
    <w:rsid w:val="00F57A95"/>
    <w:rsid w:val="00F93504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0BE5"/>
    <w:rPr>
      <w:color w:val="0000FF"/>
      <w:u w:val="single"/>
    </w:rPr>
  </w:style>
  <w:style w:type="character" w:customStyle="1" w:styleId="markedcontent">
    <w:name w:val="markedcontent"/>
    <w:basedOn w:val="a0"/>
    <w:rsid w:val="0020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0BE5"/>
    <w:rPr>
      <w:color w:val="0000FF"/>
      <w:u w:val="single"/>
    </w:rPr>
  </w:style>
  <w:style w:type="character" w:customStyle="1" w:styleId="markedcontent">
    <w:name w:val="markedcontent"/>
    <w:basedOn w:val="a0"/>
    <w:rsid w:val="0020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16</cp:revision>
  <dcterms:created xsi:type="dcterms:W3CDTF">2022-04-15T04:39:00Z</dcterms:created>
  <dcterms:modified xsi:type="dcterms:W3CDTF">2022-04-18T06:45:00Z</dcterms:modified>
</cp:coreProperties>
</file>