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91" w:rsidRDefault="00616691" w:rsidP="002C3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4C19E4" wp14:editId="137B0427">
            <wp:extent cx="5940425" cy="2235200"/>
            <wp:effectExtent l="0" t="0" r="317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443" w:rsidRPr="002C3A9D" w:rsidRDefault="003F5443" w:rsidP="002C3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9D">
        <w:rPr>
          <w:rFonts w:ascii="Times New Roman" w:hAnsi="Times New Roman" w:cs="Times New Roman"/>
          <w:b/>
          <w:sz w:val="24"/>
          <w:szCs w:val="24"/>
        </w:rPr>
        <w:t>Пилотный проект по совместному созданию информированных добровольных согласий по специальности «эндоскопия» Ассоциации врачей-экспертов качества медицинской помощи.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Петров Сергей Петрович, к.м.н., врач-организатор здравоохранения высшей категории, заместитель главного врача по клинико-экспертной работе Европейской клиники, секретарь координационного совета Ассоциации врачей-экспертов качества медицинской помощи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Абстракт: За последние годы в нашей стране наблюдается увеличение количества эндоскопических исследований, также растет количество вмешательств, некоторые из которых являются новыми и находятся только на этапе становления в клинической практике.  У каждого из этих вмешательств есть свои тонкости выполнения, осложнения, показания, противопоказания, о которых необходимо знать пациенту. Одним из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документов, позволяющих пациенту ознакомиться с особенностями предстоящего вмешательства является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информированное добровольное согласие. Принципы информированного добровольного согласия на сегодняшний день находится в поле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юриспруденции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и являются краеугольным камнем на стыке разных специальностей. В связи с этим, необходимо конструктивное привлечение внимания общественности - пациентов, медиков, юристов к данному вопросу для осознания того, в каких конкретных формах ИДС нуждается современное российское общество и каковы должны быть практические механизмы реализации этой доктрины в каждой медицинской деятельности. Информированное медицинское согласие закреплено правами пациентов во многих государствах, поэтому медицинская практика должна соответствовать законодательным стандартам оказания помощи. Данный проект был создан и реализован для создания стандартизированных форм информированного добровольного согласия на медицинские вмешательства по специальности “Эндоскопия” с целью реализации и предоставления прав пациентов и защиты медицинского персонала.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Актуальность создания проекта</w:t>
      </w:r>
      <w:r w:rsidR="00362150">
        <w:rPr>
          <w:rFonts w:ascii="Times New Roman" w:hAnsi="Times New Roman" w:cs="Times New Roman"/>
          <w:sz w:val="24"/>
          <w:szCs w:val="24"/>
        </w:rPr>
        <w:t>: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Информированное добровольное согласие (далее - ИДС) – это важный документ, направленный на информирование пациента о предполагаемом медицинском вмешательстве. Пациент вне зависимости от его социального, религиозного статусов, тяжести состояния и других факторов является приоритетным звеном в процессе оказания </w:t>
      </w:r>
      <w:r w:rsidRPr="002C3A9D">
        <w:rPr>
          <w:rFonts w:ascii="Times New Roman" w:hAnsi="Times New Roman" w:cs="Times New Roman"/>
          <w:sz w:val="24"/>
          <w:szCs w:val="24"/>
        </w:rPr>
        <w:lastRenderedPageBreak/>
        <w:t>медицинской помощи. Это касается и получения соответствующей всесторонней информации о планируемом вмешательстве, его необходимости, потенциальной пользе и рисках, связанных с его выполнением. По результатам ознакомления с этой информацией пациент должен самостоятельно принять решение и одобрить предлагаемую ему помощь или же отказаться от нее. Эти положения отображены в ФЗ от 21.11.21 № 323-ФЗ «Об основах охраны здоровья граждан в Российской Федерации», Европейской хартии прав пациентов.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A9D">
        <w:rPr>
          <w:rFonts w:ascii="Times New Roman" w:hAnsi="Times New Roman" w:cs="Times New Roman"/>
          <w:sz w:val="24"/>
          <w:szCs w:val="24"/>
        </w:rPr>
        <w:t>Для клиники наличие ИДС является обязательным, в нем должна быть отображена информация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что определено в ФЗ от 21.11.21 № 323-ФЗ «Об основах охраны здоровья граждан в Российской Федерации».</w:t>
      </w:r>
      <w:proofErr w:type="gramEnd"/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При подписании ИДС устанавливается непосредственный вербальный контакт между пациентом и медицинским эндоскопическим коллективом, что позволяет с одной стороны врачу-исполнителю максимально подробно донести до пациента особенности планируемого вмешательства, а с другой стороны получить юридический документ, в котором пациент заверяет документально свою осведомленность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всех этапах планируемого вмешательства, в том числе и с потенциальными рисками, которые могут возникнуть по результатам или в ходе его выполнения.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При анализе ситуации в клиниках России нами было выявлено, что ИДС по эндоскопии встречается только в незначительном количестве учреждений, в некоторых из них ИДС носит чисто формальный характер, а также есть такие отделения, где ИДС не подписывается вообще.  Эти факты говорят о том, что в подавляющем большинстве случаев нормативно-правовые взаимоотношения пациент-клиника-врач нарушено.  Ассоциацией врачей-экспертов качества медицинской помощи был реализован проект по совместному составлению Информированного добровольного согласия по специальности «эндоскопия».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Историческая ссылка</w:t>
      </w:r>
      <w:r w:rsidR="00362150">
        <w:rPr>
          <w:rFonts w:ascii="Times New Roman" w:hAnsi="Times New Roman" w:cs="Times New Roman"/>
          <w:sz w:val="24"/>
          <w:szCs w:val="24"/>
        </w:rPr>
        <w:t>: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На этапе запуска проекта было констатировано, что унифицированная форма информированного добровольного согласия по эндоскопии отсутствует как таковая. Однако с учетом современного развития и изменений в регламентирующих документах, которые принимаются Министерством здравоохранения Российской Федерации, понимания самих докторов  и руководства ЛПУ необходимости наличия ИДС, в различных клиниках на территории страны врачами и юристами были созданы ИДС и внедрены в практику как локальный юридический акт. Одними из первых ИДС, по мнению авторского коллектива, которые были созданы и внедрены в клиническую практику, были разработки коллектива авторов 31 ГКБ г. Москвы в 2005 году. После этого в других клиниках были разработаны или доработаны подобные документы, которые отвечали потребностям врачей и были сформированы с учетом мнения местных юристов и непосредственно потребностей ЛПУ. И, если разработка ИДС непосредственно по эндоскопии был удел незначительного количество врачей и отделений в России, то в подавляющем большинстве случаев применялось формальное ИДС, которое </w:t>
      </w:r>
      <w:r w:rsidRPr="002C3A9D">
        <w:rPr>
          <w:rFonts w:ascii="Times New Roman" w:hAnsi="Times New Roman" w:cs="Times New Roman"/>
          <w:sz w:val="24"/>
          <w:szCs w:val="24"/>
        </w:rPr>
        <w:lastRenderedPageBreak/>
        <w:t>использовалось в ЛПУ на все виды вмешательств, которое не предоставляло пациенту информации о предполагаемом эндоскопическом вмешательстве и не отвечало интересам пациента.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Основная цель проекта - создание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ИДС по эндоскопии, согласованных профессиональным эндоскопическим и экспертным сообществом, которые соответствуют требованиям законодательства и интересам клиники, врача, и пациента.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Подготовка к проекту по совместному составлению информированных добровольных согласий по специальности «эндоскопия» началась в 2019 году, когда стартовала серия мероприятий под эгидой Ассоциации врачей-экспертов качества медицинской помощи, которые были посвящены различным медико-юридическим аспектам. Одной из выявленных проблем, которая затрагивает повседневную деятельность врачей-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эндоскопистов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, явилась юридическая незащищенность, заключающаяся в отсутствии информированного добровольного согласия, отвечающего современным требованиям, регламентированных ФЗ от 21.11.21 № 323-ФЗ «Об основах охраны здоровья граждан в Российской Федерации». Этот факт, а также набирающая обороты судебная практика, где фигурантами все чаще становятся врачи, в том числе и 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эндоскописты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, стало основанием для создания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корректных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ИДС по эндоскопии.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Для создания ИДС и придания максимальной объективности этому документу были привлечены специалисты по клинико-экспертной работе, медицинские юристы, ведущие специалисты Российского эндоскопического общества во главе с его председателем – Королевым Михаилом Павловичем, а также председатель Международного союза помощи и поддержки пациентов Вострикова Ольга Владимировна и клинический психолог, оценивающий ИДС с позиции наполнения, преподнесения информации с учетом статуса пациента, который должен был ознакомиться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со всеми его пунктами и поставить свою подпись.  Свою лепту внесла и разразившаяся в конце года пандемия COVID19, в результате чего мероприятия были полностью проведены в онлайн-формате. Для этого была разработана платформа, https://online.avekmp.ru, которая позволила не только наладить коммуникацию между спикерами и аудиторией, но и получать обратную связь от аудитории, что было необходимо для создания именно коллегиального ИДС. Также данная платформа позволила оставлять комментарии и задавать вопросы непосредственно по ходу мероприятия.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Создание алгоритма интерактивного голосования мы рассматривали как принципиальную составляющую, которая должна быть обязательной для таких эфиров. Интерактивное голосование нам помогло получить обратную связь от коллег, присутствующих на онлайн-мероприятии, чтобы иметь возможность совместно обсудить содержание, наполнение, а также формулировки выдвигаемых на рассмотрение тезисов, которые были подготовлены для каждого ИДС. После голосования по результатам статистической обработки полученной информации и обсуждения принималось решение экспертами о необходимости присутствия в ИДС того или иного тезиса, его формулировок.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создание шаблона ИДС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Одним из важных этапов подготовки к мероприятию было составление шаблона ИДС, на котором тестировались те или иные положения, а также формулировки, которые в </w:t>
      </w:r>
      <w:r w:rsidRPr="002C3A9D">
        <w:rPr>
          <w:rFonts w:ascii="Times New Roman" w:hAnsi="Times New Roman" w:cs="Times New Roman"/>
          <w:sz w:val="24"/>
          <w:szCs w:val="24"/>
        </w:rPr>
        <w:lastRenderedPageBreak/>
        <w:t xml:space="preserve">последствие вошли в финальную версию ИДС. Для этого была использованы требования нормативно-правовых актов РФ, содержащие информацию об ИДС.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Командой экспертов были проанализированы те ИДС, которые непосредственно применяются в клинической практике в учреждениях РФ, выявлены пункты, которые соответствуют требованиям ФЗ от 21.11.21 № 323-ФЗ «Об основах охраны здоровья граждан в Российской Федерации», проанализированы данные российской и мировой литературы по структуре и характеру потенциально возможных побочных и нежелательный эффектов, которые могут возникать в ходе и после выполнения эндоскопических вмешательств, структурированы и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размещены в ИДС. Шаблон прошел критическую оценку со стороны специалистов по клинико-экспертной работе и медицинских юристов внутри Ассоциации и после внесения соответствующих корректив был рекомендован для последующей доработки и модификации с учетом особенностей конкретного эндоскопического вмешательства.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интерактивное анкетирование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Для создания объективной картины, отображающей взгляд врачей-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эндоскопистов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 на терминологию, наполнение, объем информированного добровольного согласия, была составлена анкета. В анкете были представлены пять ИДС, которые применялись в реальной врачебной практике различных клиник. Одним из них было ИДС, который составили специалисты ассоциации в качестве шаблона, по которому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планировалось его доработка в онлайн-эфирах. В качестве опросника были составлены следующие вопросы: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- прочитали ли Вы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ИДС с первого раза?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-  понятна ли суть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ИДС?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согласны ли Вы с терминологией в ИДС?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избыточна ли информационная часть ИДС?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после прочтения ИДС стали бы Вы делать эндоскопию?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исчерпывающая ли информация, представленная в информационной части?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сколько минут заняло прочтение документа?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сколько вопросов возникло после прочтения документа?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- насколько удобен этот документ для использования в Вашей практике?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свои комментарии.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В анкетировании приняли участие более 250 врачей-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эндоскопистов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>. Это позволило достаточно критически подойти к анализу слабых и сильных сторон ИДС, И, как результат сформировать ИДС таким образом, чтобы учесть потребности практикующих врачей, избежать изъянов, которые были выявлены в других ИДС, а также учесть пожелания коллег-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эндоскопистов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. Несмотря на то, что ИДС сформированы и активно внедряются в практическое здравоохранение, по мере накопления опыта его применения, по мере появления дополнений, ИДС, как и любой документ, видоизменяется. И одним из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lastRenderedPageBreak/>
        <w:t>факторов, влияющих на трансформацию документов является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мнение каждого из врачей, которые в своей практике применяют ИДС. Поэтому для получения обратной связи и систематизации мнений, предлагаем Вам пройти по этой ссылке и пройти опрос – дать обратную связь по сформированным документам.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- создание плана самих мероприятий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Экспертным составом были продуманы 8 тематических модулей в рамках проекта по совместному созданию ИДС по специальности «эндоскопия»: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•</w:t>
      </w:r>
      <w:r w:rsidRPr="002C3A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онлайн-семинар, где обсуждались общие проблемы ИДС;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•</w:t>
      </w:r>
      <w:r w:rsidRPr="002C3A9D">
        <w:rPr>
          <w:rFonts w:ascii="Times New Roman" w:hAnsi="Times New Roman" w:cs="Times New Roman"/>
          <w:sz w:val="24"/>
          <w:szCs w:val="24"/>
        </w:rPr>
        <w:tab/>
        <w:t>ИДС на эндоскопию на верхних отделах ЖКТ;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•</w:t>
      </w:r>
      <w:r w:rsidRPr="002C3A9D">
        <w:rPr>
          <w:rFonts w:ascii="Times New Roman" w:hAnsi="Times New Roman" w:cs="Times New Roman"/>
          <w:sz w:val="24"/>
          <w:szCs w:val="24"/>
        </w:rPr>
        <w:tab/>
        <w:t>ИДС на эндоскопию на нижних отделах ЖКТ;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•</w:t>
      </w:r>
      <w:r w:rsidRPr="002C3A9D">
        <w:rPr>
          <w:rFonts w:ascii="Times New Roman" w:hAnsi="Times New Roman" w:cs="Times New Roman"/>
          <w:sz w:val="24"/>
          <w:szCs w:val="24"/>
        </w:rPr>
        <w:tab/>
        <w:t>ИДС на эндоскопию на дыхательных путях;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•</w:t>
      </w:r>
      <w:r w:rsidRPr="002C3A9D">
        <w:rPr>
          <w:rFonts w:ascii="Times New Roman" w:hAnsi="Times New Roman" w:cs="Times New Roman"/>
          <w:sz w:val="24"/>
          <w:szCs w:val="24"/>
        </w:rPr>
        <w:tab/>
        <w:t xml:space="preserve">ИДС на эндоскопию на органах 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панкреатобилиарной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•</w:t>
      </w:r>
      <w:r w:rsidRPr="002C3A9D">
        <w:rPr>
          <w:rFonts w:ascii="Times New Roman" w:hAnsi="Times New Roman" w:cs="Times New Roman"/>
          <w:sz w:val="24"/>
          <w:szCs w:val="24"/>
        </w:rPr>
        <w:tab/>
        <w:t>ИДС на эндоскопию на тонкой кишке и на капсульную эндоскопию;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•</w:t>
      </w:r>
      <w:r w:rsidRPr="002C3A9D">
        <w:rPr>
          <w:rFonts w:ascii="Times New Roman" w:hAnsi="Times New Roman" w:cs="Times New Roman"/>
          <w:sz w:val="24"/>
          <w:szCs w:val="24"/>
        </w:rPr>
        <w:tab/>
        <w:t xml:space="preserve">ИДС на 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ультрасонографию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 и тонкоигольную пункцию;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•</w:t>
      </w:r>
      <w:r w:rsidRPr="002C3A9D">
        <w:rPr>
          <w:rFonts w:ascii="Times New Roman" w:hAnsi="Times New Roman" w:cs="Times New Roman"/>
          <w:sz w:val="24"/>
          <w:szCs w:val="24"/>
        </w:rPr>
        <w:tab/>
        <w:t>Детская эндоскопия, где обсуждались вопросы и юридические тонкости института представительства несовершеннолетних пациентов.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Создание тематических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модулей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таким образом позволило детально проговорить каждое из наиболее часто применяемых в клинической практике направлений современной эндоскопии. Также это позволило привлечь в качестве экспертов лидеров того или иного направления, чтобы именно данными экспертами,  максимально погруженными в конкретную проблему, принималось решение в спорных случаях или отстаивался тот или иной тезис. Необходимо отметить, что первый модуль был полностью посвящен медико-юридическим и организационным вопросам. Это было продиктовано тем фактом, что в подавляющем большинстве случаев юридическая информированность врачей-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эндоскопистов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 зачастую может влиять на взаимоотношения с пациентом и на ведение медицинской документации как положительным, так и отрицательным образом. К дискуссии был приглашен Международный Союз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и поддержки пациентов в лице председателя Востриковой О.В. что позволило сделать наше мероприятие объективным и учесть мнение пациентов.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Каждый из модулей, посвященный непосредственно разработке ИДС, был выстроен по определенному плану: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Клиническая часть: заключалась в обзорных лекциях, посвященных наиболее частотным тематическим осложнениям диагностических и лечебных эндоскопических вмешательств, а также рискам, связанным с проведением анестезиологического пособия. При наличии сводной статистики давалась информация о тех осложнениях, которые были зафиксированы по данному направлению на территории Российской Федерации.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A9D">
        <w:rPr>
          <w:rFonts w:ascii="Times New Roman" w:hAnsi="Times New Roman" w:cs="Times New Roman"/>
          <w:sz w:val="24"/>
          <w:szCs w:val="24"/>
        </w:rPr>
        <w:lastRenderedPageBreak/>
        <w:t>Медико-юридическая часть: здесь были представлены два направления: первое – это доклад специалиста по клинико-экспертной работе, в которых освещались вопросы оптимизации работы внутри клиники и обговаривались алгоритмы, которые необходимо применять в условиях возникновения непредвиденной ситуации во время медицинского вмешательства;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второе – это медико-юридический ликбез и освещение медицинских прецедентов с рекомендациям по выбору тактики при возникновении служебных или прочих расследований по факту негативного события.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Обсуждение на интерактивной площадке положений ИДС с возможностью онлайн-голосования для всех присутствующих коллег: эта часть носила прикладной характер, где мы проговаривали положения и спорные моменты рассматриваемого ИДС. После рассмотрения всех спорных вопросов, экспертами обсуждались темы, которые были озвучены в чате и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онлайн завершался.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После завершения тематического модуля информационный центр проводил обработку полученных данных, вносились изменения и корректировки, которые согласовывались со специалистами по клинико-экспертной работе и юристами с целью формирования 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предокончательного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 варианта ИДС.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Следующим этапом было согласование финальных вариантов с врачами-экспертами – кураторами направлений. И после их согласования документ был доработан дизайнерами с учетом современных  представлений о психолингвистике таким образом, чтобы документ был интуитивно понятен для пациента и удобен для объяснения врачу. 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Особенности онлайн-формата, средство обратной связи в условиях регламента.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На практике ответить на все вопросы и прокомментировать их в прямом эфире получалось не всегда. Как нами было отмечено, некоторые доклады явились источником огромного количества вопросов, которые являлись, с нашей точки зрения, достойными пристального и дательного разбора и обсуждений. Однако регламент и формат мероприятия не позволял этого реализовать в полной мере. В этой связи после мероприятия нами был составлен список из наиболее интересных вопросов и адресован профильным специалистам, которые смогли бы дать профессиональный ответ, после чего ответы были высланы аудитории.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Вопросы были адресованы как к врачам-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эндоскопистам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 – экспертам, выступавшими с обзорными докладами, так и к специалистам по клинико-экспертной работе и медицинским юристам</w:t>
      </w:r>
      <w:proofErr w:type="gramEnd"/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A9D">
        <w:rPr>
          <w:rFonts w:ascii="Times New Roman" w:hAnsi="Times New Roman" w:cs="Times New Roman"/>
          <w:sz w:val="24"/>
          <w:szCs w:val="24"/>
        </w:rPr>
        <w:t>Для реализации проекта с целью формирования многостороннего объективного взгляда на создание, сам процесс и формирование окончательного варианта ИДС  было запланировано привлечение профильных специалистов: лидеров-экспертов в области эндоскопии, которые являлись кураторами тематических направлений, специалистов по клинико-экспертной работе, медицинских юристов, медицинского психолога, врачей реаниматологов-анестезиологов, врачей-морфологов, специалистов имеющих опыт и занимающихся непосредственно проведением медицинской экспертизы по специальности “Эндоскопия”, а также представители пациентов в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председателя Международного союза помощи и поддержки пациентов.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Аудитория</w:t>
      </w:r>
      <w:r w:rsidR="00362150">
        <w:rPr>
          <w:rFonts w:ascii="Times New Roman" w:hAnsi="Times New Roman" w:cs="Times New Roman"/>
          <w:sz w:val="24"/>
          <w:szCs w:val="24"/>
        </w:rPr>
        <w:t>: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lastRenderedPageBreak/>
        <w:t xml:space="preserve">В 8 мероприятиях проекта приняли участие 2390 участников из разных регионов России: врачи - 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эндоскописты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 xml:space="preserve">, гастроэнтерологи, хирурги, </w:t>
      </w:r>
      <w:proofErr w:type="spellStart"/>
      <w:r w:rsidRPr="002C3A9D">
        <w:rPr>
          <w:rFonts w:ascii="Times New Roman" w:hAnsi="Times New Roman" w:cs="Times New Roman"/>
          <w:sz w:val="24"/>
          <w:szCs w:val="24"/>
        </w:rPr>
        <w:t>оториноларингологи</w:t>
      </w:r>
      <w:proofErr w:type="spellEnd"/>
      <w:r w:rsidRPr="002C3A9D">
        <w:rPr>
          <w:rFonts w:ascii="Times New Roman" w:hAnsi="Times New Roman" w:cs="Times New Roman"/>
          <w:sz w:val="24"/>
          <w:szCs w:val="24"/>
        </w:rPr>
        <w:t>, педиатры, организаторы здравоохранения. Большинство из них посетили несколько семинаров проекта. Экспертному составу импонирует, что аудитория проекта не стеснялась комментировать сложные формулировки и делиться сложностями и в своей работе. За время проекта Ассоциация получила много писем со словами благодарности за освещение медико-юридических тем.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A9D">
        <w:rPr>
          <w:rFonts w:ascii="Times New Roman" w:hAnsi="Times New Roman" w:cs="Times New Roman"/>
          <w:sz w:val="24"/>
          <w:szCs w:val="24"/>
        </w:rPr>
        <w:t>В экстренной форме медицинскую помощь можно оказать и без ИДС,  но на каждый конкретный вид медицинского вмешательства, не предусмотренного приказами Минздрава РФ № 1177н от 20.12.2012 г. и  №390н от 23.04.20212 г., медицинская организация не только вправе, но и обязана самостоятельно разработать форму информированных добровольных согласий, которые по своему содержанию будут соответствовать требованиям действующего законодательства, и утвердить их локальным нормативным актом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>, то есть приказом главного врача. В таком случае это будет утвержденная форма информированного добровольного согласия, которая правомерно может быть использована медицинской организацией в своей деятельности.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Результаты: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В качестве значимых результатов, которые хотелось бы </w:t>
      </w:r>
      <w:proofErr w:type="gramStart"/>
      <w:r w:rsidRPr="002C3A9D">
        <w:rPr>
          <w:rFonts w:ascii="Times New Roman" w:hAnsi="Times New Roman" w:cs="Times New Roman"/>
          <w:sz w:val="24"/>
          <w:szCs w:val="24"/>
        </w:rPr>
        <w:t>озвучить можно назвать</w:t>
      </w:r>
      <w:proofErr w:type="gramEnd"/>
      <w:r w:rsidRPr="002C3A9D">
        <w:rPr>
          <w:rFonts w:ascii="Times New Roman" w:hAnsi="Times New Roman" w:cs="Times New Roman"/>
          <w:sz w:val="24"/>
          <w:szCs w:val="24"/>
        </w:rPr>
        <w:t xml:space="preserve"> три.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1.</w:t>
      </w:r>
      <w:r w:rsidRPr="002C3A9D">
        <w:rPr>
          <w:rFonts w:ascii="Times New Roman" w:hAnsi="Times New Roman" w:cs="Times New Roman"/>
          <w:sz w:val="24"/>
          <w:szCs w:val="24"/>
        </w:rPr>
        <w:tab/>
        <w:t>Создание ИДС на отдельные эндоскопические вмешательства/исследования.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2.</w:t>
      </w:r>
      <w:r w:rsidRPr="002C3A9D">
        <w:rPr>
          <w:rFonts w:ascii="Times New Roman" w:hAnsi="Times New Roman" w:cs="Times New Roman"/>
          <w:sz w:val="24"/>
          <w:szCs w:val="24"/>
        </w:rPr>
        <w:tab/>
        <w:t>Проведения мероприятия нового формата с привлечением коллег смежных специальностей.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3.</w:t>
      </w:r>
      <w:r w:rsidRPr="002C3A9D">
        <w:rPr>
          <w:rFonts w:ascii="Times New Roman" w:hAnsi="Times New Roman" w:cs="Times New Roman"/>
          <w:sz w:val="24"/>
          <w:szCs w:val="24"/>
        </w:rPr>
        <w:tab/>
        <w:t>В ходе мероприятия коллеги делились своими проблемами, в которых принимали участие непосредственно специалисты Ассоциации, чтобы помочь в сложившихся негативных ситуациях.</w:t>
      </w:r>
    </w:p>
    <w:p w:rsidR="003F5443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 xml:space="preserve">Заключение: </w:t>
      </w:r>
    </w:p>
    <w:p w:rsidR="0067151D" w:rsidRPr="002C3A9D" w:rsidRDefault="003F5443" w:rsidP="003F5443">
      <w:pPr>
        <w:rPr>
          <w:rFonts w:ascii="Times New Roman" w:hAnsi="Times New Roman" w:cs="Times New Roman"/>
          <w:sz w:val="24"/>
          <w:szCs w:val="24"/>
        </w:rPr>
      </w:pPr>
      <w:r w:rsidRPr="002C3A9D">
        <w:rPr>
          <w:rFonts w:ascii="Times New Roman" w:hAnsi="Times New Roman" w:cs="Times New Roman"/>
          <w:sz w:val="24"/>
          <w:szCs w:val="24"/>
        </w:rPr>
        <w:t>В заключение необходимо сказать, что совместными усилиями специалистов смежных специальностей удалось реализовать поставленные задачи по формированию информированных добровольных согласий. Удалось осветить и обсудить медико-юридические вопросы, которые, как оказалось, являются весьма актуальными и волнуют непосредственно практикующих</w:t>
      </w:r>
      <w:r w:rsidR="002C3A9D" w:rsidRPr="002C3A9D">
        <w:rPr>
          <w:rFonts w:ascii="Times New Roman" w:hAnsi="Times New Roman" w:cs="Times New Roman"/>
          <w:sz w:val="24"/>
          <w:szCs w:val="24"/>
        </w:rPr>
        <w:t xml:space="preserve"> врачей.</w:t>
      </w:r>
    </w:p>
    <w:sectPr w:rsidR="0067151D" w:rsidRPr="002C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43"/>
    <w:rsid w:val="002C3A9D"/>
    <w:rsid w:val="00362150"/>
    <w:rsid w:val="003F5443"/>
    <w:rsid w:val="00616691"/>
    <w:rsid w:val="0067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Петрович</dc:creator>
  <cp:lastModifiedBy>Петров Сергей Петрович</cp:lastModifiedBy>
  <cp:revision>5</cp:revision>
  <dcterms:created xsi:type="dcterms:W3CDTF">2022-03-09T06:33:00Z</dcterms:created>
  <dcterms:modified xsi:type="dcterms:W3CDTF">2022-03-09T07:28:00Z</dcterms:modified>
</cp:coreProperties>
</file>